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E7" w:rsidRDefault="00EC1554" w:rsidP="00A81DE7">
      <w:pPr>
        <w:jc w:val="center"/>
        <w:rPr>
          <w:sz w:val="36"/>
          <w:szCs w:val="36"/>
          <w:lang w:eastAsia="ru-RU"/>
        </w:rPr>
      </w:pPr>
      <w:r w:rsidRPr="00A81DE7">
        <w:rPr>
          <w:sz w:val="36"/>
          <w:szCs w:val="36"/>
          <w:lang w:eastAsia="ru-RU"/>
        </w:rPr>
        <w:t>Родительское собрание</w:t>
      </w:r>
      <w:r w:rsidR="00A81DE7">
        <w:rPr>
          <w:sz w:val="36"/>
          <w:szCs w:val="36"/>
          <w:lang w:eastAsia="ru-RU"/>
        </w:rPr>
        <w:t xml:space="preserve"> во второй младшей группе</w:t>
      </w:r>
    </w:p>
    <w:p w:rsidR="00EC1554" w:rsidRPr="00A81DE7" w:rsidRDefault="00EC1554" w:rsidP="00A81DE7">
      <w:pPr>
        <w:jc w:val="center"/>
        <w:rPr>
          <w:sz w:val="36"/>
          <w:szCs w:val="36"/>
          <w:lang w:eastAsia="ru-RU"/>
        </w:rPr>
      </w:pPr>
      <w:r w:rsidRPr="00A81DE7">
        <w:rPr>
          <w:sz w:val="28"/>
          <w:szCs w:val="28"/>
        </w:rPr>
        <w:t xml:space="preserve">ТЕМА: </w:t>
      </w:r>
      <w:r w:rsidRPr="00A81DE7">
        <w:rPr>
          <w:rFonts w:ascii="Arial" w:eastAsia="Times New Roman" w:hAnsi="Arial" w:cs="Arial"/>
          <w:kern w:val="36"/>
          <w:sz w:val="28"/>
          <w:szCs w:val="28"/>
          <w:lang w:eastAsia="ru-RU"/>
        </w:rPr>
        <w:t>«Развитие речи детей младшего дошкольного возраста»</w:t>
      </w:r>
    </w:p>
    <w:p w:rsidR="00A81DE7" w:rsidRDefault="00A81DE7" w:rsidP="00EC1554">
      <w:pPr>
        <w:rPr>
          <w:sz w:val="28"/>
          <w:szCs w:val="28"/>
          <w:lang w:eastAsia="ru-RU"/>
        </w:rPr>
      </w:pPr>
    </w:p>
    <w:p w:rsidR="00EC1554" w:rsidRPr="00A442EC" w:rsidRDefault="00EC1554" w:rsidP="00A81DE7">
      <w:pPr>
        <w:jc w:val="right"/>
        <w:rPr>
          <w:sz w:val="28"/>
          <w:szCs w:val="28"/>
          <w:lang w:eastAsia="ru-RU"/>
        </w:rPr>
      </w:pPr>
      <w:r w:rsidRPr="00A442EC">
        <w:rPr>
          <w:sz w:val="28"/>
          <w:szCs w:val="28"/>
          <w:lang w:eastAsia="ru-RU"/>
        </w:rPr>
        <w:t xml:space="preserve">Подготовил: воспитатель </w:t>
      </w:r>
      <w:proofErr w:type="spellStart"/>
      <w:r w:rsidRPr="00A442EC">
        <w:rPr>
          <w:sz w:val="28"/>
          <w:szCs w:val="28"/>
          <w:lang w:eastAsia="ru-RU"/>
        </w:rPr>
        <w:t>Лачёва</w:t>
      </w:r>
      <w:proofErr w:type="spellEnd"/>
      <w:r w:rsidRPr="00A442EC">
        <w:rPr>
          <w:sz w:val="28"/>
          <w:szCs w:val="28"/>
          <w:lang w:eastAsia="ru-RU"/>
        </w:rPr>
        <w:t xml:space="preserve"> О.И.</w:t>
      </w:r>
    </w:p>
    <w:p w:rsidR="00A81DE7" w:rsidRDefault="00A81DE7">
      <w:pPr>
        <w:spacing w:after="0" w:line="240" w:lineRule="auto"/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lang w:eastAsia="ru-RU"/>
        </w:rPr>
        <w:br w:type="page"/>
      </w:r>
    </w:p>
    <w:p w:rsidR="006A422D" w:rsidRPr="003816CC" w:rsidRDefault="00EC1554" w:rsidP="003816CC">
      <w:pPr>
        <w:pStyle w:val="1"/>
      </w:pPr>
      <w:bookmarkStart w:id="0" w:name="_GoBack"/>
      <w:bookmarkEnd w:id="0"/>
      <w:r>
        <w:rPr>
          <w:color w:val="000000"/>
          <w:lang w:eastAsia="ru-RU"/>
        </w:rPr>
        <w:lastRenderedPageBreak/>
        <w:tab/>
      </w:r>
      <w:r>
        <w:rPr>
          <w:color w:val="000000"/>
          <w:lang w:eastAsia="ru-RU"/>
        </w:rPr>
        <w:tab/>
      </w:r>
      <w:r w:rsidRPr="00A442EC">
        <w:tab/>
      </w:r>
      <w:r w:rsidR="006A422D">
        <w:tab/>
      </w:r>
      <w:r w:rsidR="006A422D" w:rsidRPr="003816CC">
        <w:t>ПЛАН – КОНСПЕКТ</w:t>
      </w:r>
    </w:p>
    <w:p w:rsidR="006A422D" w:rsidRPr="003816CC" w:rsidRDefault="006A422D" w:rsidP="006A422D">
      <w:pPr>
        <w:rPr>
          <w:b/>
          <w:sz w:val="28"/>
          <w:szCs w:val="28"/>
        </w:rPr>
      </w:pPr>
      <w:r w:rsidRPr="003816CC">
        <w:rPr>
          <w:b/>
          <w:sz w:val="28"/>
          <w:szCs w:val="28"/>
        </w:rPr>
        <w:t xml:space="preserve">Родительского собрания во </w:t>
      </w:r>
      <w:proofErr w:type="gramStart"/>
      <w:r w:rsidRPr="003816CC">
        <w:rPr>
          <w:b/>
          <w:sz w:val="28"/>
          <w:szCs w:val="28"/>
        </w:rPr>
        <w:t>второй  младшей</w:t>
      </w:r>
      <w:proofErr w:type="gramEnd"/>
      <w:r w:rsidRPr="003816CC">
        <w:rPr>
          <w:b/>
          <w:sz w:val="28"/>
          <w:szCs w:val="28"/>
        </w:rPr>
        <w:t xml:space="preserve"> группе на тему «Развитие речи детей младшего дошкольного возраста»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b/>
          <w:i/>
          <w:sz w:val="28"/>
          <w:szCs w:val="28"/>
        </w:rPr>
        <w:t>Форма проведения</w:t>
      </w:r>
      <w:r w:rsidRPr="003816CC">
        <w:rPr>
          <w:sz w:val="28"/>
          <w:szCs w:val="28"/>
        </w:rPr>
        <w:t>: семинар-практикум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b/>
          <w:i/>
          <w:sz w:val="28"/>
          <w:szCs w:val="28"/>
        </w:rPr>
        <w:t>Цель</w:t>
      </w:r>
      <w:r w:rsidRPr="003816CC">
        <w:rPr>
          <w:sz w:val="28"/>
          <w:szCs w:val="28"/>
        </w:rPr>
        <w:t>: раскрытие значения речи во всестороннем развитии личности ребёнка.</w:t>
      </w:r>
    </w:p>
    <w:p w:rsidR="006A422D" w:rsidRPr="003816CC" w:rsidRDefault="006A422D" w:rsidP="006A422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16C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Задачи:</w:t>
      </w:r>
      <w:r w:rsidRPr="003816CC">
        <w:rPr>
          <w:rFonts w:ascii="Arial" w:eastAsia="Times New Roman" w:hAnsi="Arial" w:cs="Arial"/>
          <w:bCs/>
          <w:iCs/>
          <w:color w:val="000000"/>
          <w:sz w:val="28"/>
          <w:szCs w:val="28"/>
          <w:lang w:eastAsia="ru-RU"/>
        </w:rPr>
        <w:t> </w:t>
      </w:r>
      <w:r w:rsidRPr="003816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познакомить родителей с особенностями развития речи ребёнка младшего дошкольного возраста и методами и приёмами её развития; познакомить с речевыми играми, в которые полезно играть с ребёнком дома; воспитывать культуру общения; вовлечь родителей в педагогический процесс и жизнь группы.</w:t>
      </w:r>
    </w:p>
    <w:p w:rsidR="006A422D" w:rsidRPr="003816CC" w:rsidRDefault="006A422D" w:rsidP="006A422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16C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Участники</w:t>
      </w:r>
      <w:r w:rsidRPr="003816CC">
        <w:rPr>
          <w:rFonts w:ascii="Arial" w:eastAsia="Times New Roman" w:hAnsi="Arial" w:cs="Arial"/>
          <w:bCs/>
          <w:iCs/>
          <w:color w:val="000000"/>
          <w:sz w:val="28"/>
          <w:szCs w:val="28"/>
          <w:lang w:eastAsia="ru-RU"/>
        </w:rPr>
        <w:t>:</w:t>
      </w:r>
      <w:r w:rsidRPr="003816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родители, воспитатели, дети.</w:t>
      </w:r>
    </w:p>
    <w:p w:rsidR="006A422D" w:rsidRPr="003816CC" w:rsidRDefault="006A422D" w:rsidP="006A422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16C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Место проведения</w:t>
      </w:r>
      <w:r w:rsidRPr="003816CC">
        <w:rPr>
          <w:rFonts w:ascii="Arial" w:eastAsia="Times New Roman" w:hAnsi="Arial" w:cs="Arial"/>
          <w:bCs/>
          <w:iCs/>
          <w:color w:val="000000"/>
          <w:sz w:val="28"/>
          <w:szCs w:val="28"/>
          <w:lang w:eastAsia="ru-RU"/>
        </w:rPr>
        <w:t>:</w:t>
      </w:r>
      <w:r w:rsidRPr="003816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музыкальный зал.</w:t>
      </w:r>
    </w:p>
    <w:p w:rsidR="006A422D" w:rsidRPr="003816CC" w:rsidRDefault="006A422D" w:rsidP="006A422D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3816C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План проведения:</w:t>
      </w:r>
    </w:p>
    <w:p w:rsidR="006A422D" w:rsidRPr="003816CC" w:rsidRDefault="006A422D" w:rsidP="006A422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16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Вступительная часть.</w:t>
      </w:r>
    </w:p>
    <w:p w:rsidR="006A422D" w:rsidRPr="003816CC" w:rsidRDefault="006A422D" w:rsidP="006A422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16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Основная часть.</w:t>
      </w:r>
    </w:p>
    <w:p w:rsidR="006A422D" w:rsidRPr="003816CC" w:rsidRDefault="006A422D" w:rsidP="006A422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16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Заключительная часть.</w:t>
      </w:r>
    </w:p>
    <w:p w:rsidR="006A422D" w:rsidRPr="003816CC" w:rsidRDefault="006A422D" w:rsidP="006A422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16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Подведение итогов собрания.</w:t>
      </w:r>
    </w:p>
    <w:p w:rsidR="006A422D" w:rsidRPr="003816CC" w:rsidRDefault="006A422D" w:rsidP="006A422D">
      <w:pPr>
        <w:ind w:left="1416" w:firstLine="708"/>
        <w:rPr>
          <w:b/>
          <w:i/>
          <w:sz w:val="28"/>
          <w:szCs w:val="28"/>
          <w:lang w:eastAsia="ru-RU"/>
        </w:rPr>
      </w:pPr>
      <w:r w:rsidRPr="003816CC">
        <w:rPr>
          <w:b/>
          <w:i/>
          <w:sz w:val="28"/>
          <w:szCs w:val="28"/>
          <w:lang w:eastAsia="ru-RU"/>
        </w:rPr>
        <w:t>Ход мероприятия:</w:t>
      </w:r>
    </w:p>
    <w:p w:rsidR="006A422D" w:rsidRPr="003816CC" w:rsidRDefault="006A422D" w:rsidP="006A422D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3816C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Подготовительная часть.</w:t>
      </w:r>
    </w:p>
    <w:p w:rsidR="006A422D" w:rsidRPr="003816CC" w:rsidRDefault="006A422D" w:rsidP="006A422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16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Приглашения на собрание для родителей, украшенное детьми.</w:t>
      </w:r>
    </w:p>
    <w:p w:rsidR="006A422D" w:rsidRPr="003816CC" w:rsidRDefault="006A422D" w:rsidP="006A422D">
      <w:pPr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</w:pPr>
      <w:r w:rsidRPr="003816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Памятка для родителей «Программные требования по развитию речи во второй младшей группе детского сада» </w:t>
      </w:r>
      <w:r w:rsidRPr="003816CC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(Приложение 1).</w:t>
      </w:r>
    </w:p>
    <w:p w:rsidR="006A422D" w:rsidRPr="003816CC" w:rsidRDefault="006A422D" w:rsidP="006A422D">
      <w:pPr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</w:pPr>
      <w:r w:rsidRPr="003816CC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Анкета (Приложение 2).</w:t>
      </w:r>
    </w:p>
    <w:p w:rsidR="006A422D" w:rsidRPr="003816CC" w:rsidRDefault="006A422D" w:rsidP="006A422D">
      <w:pPr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</w:pPr>
      <w:r w:rsidRPr="003816CC"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  <w:t>Памятка «Как научить ребенка говорить?» (Приложение 3).</w:t>
      </w:r>
    </w:p>
    <w:p w:rsidR="006A422D" w:rsidRPr="003816CC" w:rsidRDefault="006A422D" w:rsidP="006A422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16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Оформление выставки:</w:t>
      </w:r>
    </w:p>
    <w:p w:rsidR="006A422D" w:rsidRPr="003816CC" w:rsidRDefault="006A422D" w:rsidP="006A422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16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-Пальчиковые игры;</w:t>
      </w:r>
    </w:p>
    <w:p w:rsidR="006A422D" w:rsidRPr="003816CC" w:rsidRDefault="006A422D" w:rsidP="006A422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16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-Развивающие игры;</w:t>
      </w:r>
    </w:p>
    <w:p w:rsidR="006A422D" w:rsidRPr="003816CC" w:rsidRDefault="006A422D" w:rsidP="006A422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16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-Совместная деятельность ребенка и взрослого.</w:t>
      </w:r>
    </w:p>
    <w:p w:rsidR="006A422D" w:rsidRPr="003816CC" w:rsidRDefault="006A422D" w:rsidP="006A422D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3816CC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lastRenderedPageBreak/>
        <w:t>Вступительная часть.</w:t>
      </w:r>
    </w:p>
    <w:p w:rsidR="006A422D" w:rsidRPr="003816CC" w:rsidRDefault="006A422D" w:rsidP="006A422D">
      <w:pPr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3816CC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Основная часть.</w:t>
      </w:r>
    </w:p>
    <w:p w:rsidR="006A422D" w:rsidRPr="003816CC" w:rsidRDefault="006A422D" w:rsidP="006A422D">
      <w:pP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  <w:r w:rsidRPr="003816C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Заключительная часть.</w:t>
      </w:r>
    </w:p>
    <w:p w:rsidR="006A422D" w:rsidRPr="003816CC" w:rsidRDefault="006A422D" w:rsidP="006A422D">
      <w:pP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  <w:r w:rsidRPr="003816CC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Итоги собрания.</w:t>
      </w:r>
    </w:p>
    <w:p w:rsidR="006A422D" w:rsidRPr="003816CC" w:rsidRDefault="006A422D" w:rsidP="006A422D">
      <w:pP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6A422D" w:rsidRPr="003816CC" w:rsidRDefault="006A422D" w:rsidP="006A422D">
      <w:pPr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3816CC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>Вступительная часть</w:t>
      </w:r>
    </w:p>
    <w:p w:rsidR="006A422D" w:rsidRPr="003816CC" w:rsidRDefault="006A422D" w:rsidP="006A422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16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(Звучит спокойная музыка. Родители знакомятся с материалами выставки и садятся на стулья).</w:t>
      </w:r>
    </w:p>
    <w:p w:rsidR="006A422D" w:rsidRPr="003816CC" w:rsidRDefault="006A422D" w:rsidP="006A422D">
      <w:pPr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16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Добрый вечер, уважаемые родители! Мы рады встрече с вами. Спасибо, что вы нашли время и пришли на родительское собрание.</w:t>
      </w:r>
    </w:p>
    <w:p w:rsidR="006A422D" w:rsidRPr="003816CC" w:rsidRDefault="006A422D" w:rsidP="006A422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16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Всем известно, что ведущая роль в развитии ребёнка принадлежит семье. Семья – это источник, который питает человека с рождения, знакомит его с окружающим миром, даёт ребёнку первые знания и умения.</w:t>
      </w:r>
    </w:p>
    <w:p w:rsidR="006A422D" w:rsidRPr="003816CC" w:rsidRDefault="006A422D" w:rsidP="006A422D">
      <w:pPr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16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как говорится в басне И. Крылова «Лебедь, Рак и Щука»: «Когда в товарищах согласья нет, на лад их дело не пойдёт, а выйдет из него не дело, только мука». Поэтому наши усилия необходимо объединить, чтобы дети развивались гармонично. Только вместе, только совместными усилиями родителей и детского сада мы можем решить любые проблемы в воспитании и развитии ребёнка.</w:t>
      </w:r>
      <w:r w:rsidRPr="003816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Сегодня наш разговор пойдет о развитии одного из важнейших познавательных процессов человека – речи. Тема собрания: «Развитие речи детей младшего дошкольного возраста».</w:t>
      </w:r>
    </w:p>
    <w:p w:rsidR="006A422D" w:rsidRPr="003816CC" w:rsidRDefault="006A422D" w:rsidP="006A422D">
      <w:pPr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</w:pPr>
      <w:r w:rsidRPr="003816CC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>Основная часть</w:t>
      </w:r>
    </w:p>
    <w:p w:rsidR="006A422D" w:rsidRPr="003816CC" w:rsidRDefault="006A422D" w:rsidP="006A422D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16CC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Педагогический всеобуч «Совсем немного науки»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Лейтмотивом сегодняшней встречи будут слова: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ab/>
        <w:t>Прекрасна речь, когда она, как ручеёк,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ab/>
        <w:t>Бежит среди камней чиста, нетороплива,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ab/>
        <w:t>И ты готов внимать её поток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ab/>
        <w:t>И восклицать: -О! как же ты красива!</w:t>
      </w:r>
    </w:p>
    <w:p w:rsidR="006A422D" w:rsidRPr="003816CC" w:rsidRDefault="006A422D" w:rsidP="006A422D">
      <w:pPr>
        <w:rPr>
          <w:b/>
          <w:sz w:val="28"/>
          <w:szCs w:val="28"/>
          <w:u w:val="single"/>
        </w:rPr>
      </w:pPr>
      <w:r w:rsidRPr="003816CC">
        <w:rPr>
          <w:b/>
          <w:sz w:val="28"/>
          <w:szCs w:val="28"/>
          <w:u w:val="single"/>
        </w:rPr>
        <w:lastRenderedPageBreak/>
        <w:t xml:space="preserve">1 часть: «Совсем немного науки» </w:t>
      </w:r>
    </w:p>
    <w:p w:rsidR="006A422D" w:rsidRPr="003816CC" w:rsidRDefault="006A422D" w:rsidP="006A422D">
      <w:pPr>
        <w:ind w:firstLine="708"/>
        <w:rPr>
          <w:sz w:val="28"/>
          <w:szCs w:val="28"/>
        </w:rPr>
      </w:pPr>
      <w:r w:rsidRPr="003816CC">
        <w:rPr>
          <w:sz w:val="28"/>
          <w:szCs w:val="28"/>
        </w:rPr>
        <w:t>Речь - форма общения. В дошкольном возрасте она развивается по двум взаимосвязанным направлениям: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- речь ребёнка совершенствуется в процессе общения со взрослыми и сверстниками;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- речь становится основной перестройки мыслительных процессов и превращается в орудие мышления.</w:t>
      </w:r>
    </w:p>
    <w:p w:rsidR="006A422D" w:rsidRPr="003816CC" w:rsidRDefault="006A422D" w:rsidP="006A422D">
      <w:pPr>
        <w:ind w:firstLine="708"/>
        <w:rPr>
          <w:sz w:val="28"/>
          <w:szCs w:val="28"/>
        </w:rPr>
      </w:pPr>
      <w:r w:rsidRPr="003816CC">
        <w:rPr>
          <w:sz w:val="28"/>
          <w:szCs w:val="28"/>
        </w:rPr>
        <w:t>Основные задачи речевого развития детей: (Приложение 1. «Программные требования по развитию речи во второй младшей группе детского сада»)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- овладение нормами и правилами родного языка, определёнными для каждого возраста;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-развитие у детей коммуникативных способностей (способности общаться).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Хорошо развитая речь ребёнка способствует успешному обучению в школе.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Нарушения же речи сказываются на формировании детского характера, т. к не исправленный вовремя речевой дефект делает ребёнка неуверенным в себе, замкнутым, раздражительным.</w:t>
      </w:r>
    </w:p>
    <w:p w:rsidR="006A422D" w:rsidRPr="003816CC" w:rsidRDefault="006A422D" w:rsidP="006A422D">
      <w:pPr>
        <w:ind w:firstLine="708"/>
        <w:rPr>
          <w:sz w:val="28"/>
          <w:szCs w:val="28"/>
        </w:rPr>
      </w:pPr>
      <w:r w:rsidRPr="003816CC">
        <w:rPr>
          <w:sz w:val="28"/>
          <w:szCs w:val="28"/>
        </w:rPr>
        <w:t>При стихийном речевом развитии лишь немногие дети достигают высокого уровня. Поэтому необходимо целенаправленное обучении, чтобы создавать у детей интерес к родному языку и способствовать творческому отношению к речи. Развитие речи непосредственно влияет на развитие мышления. Благодаря речи дети овладевают нормами общественного поведения, что способствует нравственному воспитанию. Таким образом, овладение родным языком необходимо для полноценного формирования личности ребёнка.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b/>
          <w:i/>
          <w:sz w:val="28"/>
          <w:szCs w:val="28"/>
        </w:rPr>
        <w:t>Экспресс-интервью для родителей</w:t>
      </w:r>
      <w:r w:rsidRPr="003816CC">
        <w:rPr>
          <w:sz w:val="28"/>
          <w:szCs w:val="28"/>
        </w:rPr>
        <w:t>: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-Для чего нам нужна речь?</w:t>
      </w:r>
      <w:r w:rsidRPr="003816CC">
        <w:rPr>
          <w:sz w:val="28"/>
          <w:szCs w:val="28"/>
        </w:rPr>
        <w:tab/>
      </w:r>
      <w:r w:rsidRPr="003816CC">
        <w:rPr>
          <w:sz w:val="28"/>
          <w:szCs w:val="28"/>
        </w:rPr>
        <w:tab/>
      </w:r>
      <w:r w:rsidRPr="003816CC">
        <w:rPr>
          <w:sz w:val="28"/>
          <w:szCs w:val="28"/>
        </w:rPr>
        <w:tab/>
      </w:r>
      <w:r w:rsidRPr="003816CC">
        <w:rPr>
          <w:sz w:val="28"/>
          <w:szCs w:val="28"/>
        </w:rPr>
        <w:tab/>
      </w:r>
      <w:r w:rsidRPr="003816CC">
        <w:rPr>
          <w:sz w:val="28"/>
          <w:szCs w:val="28"/>
        </w:rPr>
        <w:tab/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- Как вы думаете, какие задачи развития речи должны решаться на протяжении всего дошкольного возраста? Чему должны учить ребёнка?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- Формированию звуковой культуры речи.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lastRenderedPageBreak/>
        <w:t>-Обогащению словарного запаса.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- Формированию грамматического строя речи.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- Обучению рассказыванию, связной речи.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-Развитию выразительности речи.</w:t>
      </w:r>
    </w:p>
    <w:p w:rsidR="006A422D" w:rsidRPr="003816CC" w:rsidRDefault="006A422D" w:rsidP="006A422D">
      <w:pPr>
        <w:ind w:firstLine="708"/>
        <w:rPr>
          <w:sz w:val="28"/>
          <w:szCs w:val="28"/>
        </w:rPr>
      </w:pPr>
      <w:r w:rsidRPr="003816CC">
        <w:rPr>
          <w:sz w:val="28"/>
          <w:szCs w:val="28"/>
        </w:rPr>
        <w:t>Работа по развитию речи ребёнка в детском саду осуществляется в разных видах деятельности, на специальных занятиях по развитию речи, а также и на других занятиях, вне занятий – в игровой и художественной деятельности, в повседневной жизни.</w:t>
      </w:r>
    </w:p>
    <w:p w:rsidR="006A422D" w:rsidRPr="003816CC" w:rsidRDefault="006A422D" w:rsidP="006A422D">
      <w:pPr>
        <w:rPr>
          <w:b/>
          <w:sz w:val="28"/>
          <w:szCs w:val="28"/>
          <w:u w:val="single"/>
        </w:rPr>
      </w:pPr>
      <w:r w:rsidRPr="003816CC">
        <w:rPr>
          <w:b/>
          <w:sz w:val="28"/>
          <w:szCs w:val="28"/>
          <w:u w:val="single"/>
        </w:rPr>
        <w:t xml:space="preserve"> 2 часть: Игра- путешествие по стране «Развитие речи»</w:t>
      </w:r>
    </w:p>
    <w:p w:rsidR="006A422D" w:rsidRPr="003816CC" w:rsidRDefault="006A422D" w:rsidP="006A422D">
      <w:pPr>
        <w:ind w:firstLine="708"/>
        <w:rPr>
          <w:sz w:val="28"/>
          <w:szCs w:val="28"/>
        </w:rPr>
      </w:pPr>
      <w:r w:rsidRPr="003816CC">
        <w:rPr>
          <w:sz w:val="28"/>
          <w:szCs w:val="28"/>
        </w:rPr>
        <w:t xml:space="preserve">Большое значение для развития речи дошкольника имеет обогащение словаря на основе знаний и представлений об окружающей жизни и в процессе наблюдений природой. Природа имеет уникальные возможности для развития речи детей. Сегодня мы с вами побудем детьми и пройдем все те основные виды деятельности, </w:t>
      </w:r>
      <w:proofErr w:type="gramStart"/>
      <w:r w:rsidRPr="003816CC">
        <w:rPr>
          <w:sz w:val="28"/>
          <w:szCs w:val="28"/>
        </w:rPr>
        <w:t>которыми  мы</w:t>
      </w:r>
      <w:proofErr w:type="gramEnd"/>
      <w:r w:rsidRPr="003816CC">
        <w:rPr>
          <w:sz w:val="28"/>
          <w:szCs w:val="28"/>
        </w:rPr>
        <w:t xml:space="preserve"> обычно занимаемся с ними в детском саду.</w:t>
      </w:r>
    </w:p>
    <w:p w:rsidR="006A422D" w:rsidRPr="003816CC" w:rsidRDefault="006A422D" w:rsidP="006A422D">
      <w:pPr>
        <w:ind w:firstLine="708"/>
        <w:rPr>
          <w:sz w:val="28"/>
          <w:szCs w:val="28"/>
        </w:rPr>
      </w:pPr>
      <w:r w:rsidRPr="003816CC">
        <w:rPr>
          <w:sz w:val="28"/>
          <w:szCs w:val="28"/>
        </w:rPr>
        <w:t>На каждой станции воспитатель проигрывает материал с родителями.</w:t>
      </w:r>
    </w:p>
    <w:p w:rsidR="006A422D" w:rsidRPr="003816CC" w:rsidRDefault="006A422D" w:rsidP="006A422D">
      <w:pPr>
        <w:rPr>
          <w:b/>
          <w:sz w:val="28"/>
          <w:szCs w:val="28"/>
        </w:rPr>
      </w:pPr>
      <w:r w:rsidRPr="003816CC">
        <w:rPr>
          <w:b/>
          <w:sz w:val="28"/>
          <w:szCs w:val="28"/>
        </w:rPr>
        <w:t>1.Станция «Творческая»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 xml:space="preserve">Подберите эпитеты к словам: 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-снег (белый, пушистый, сыпучий, холодный, мокрый, скрипучий и т.д.)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-человек (вежливый, замечательный, открытый, сердечный и т. д.)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 xml:space="preserve">-ветер (сильный, холодный, ласковый, пронизывающий и т. д.) 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-дождь (холодный, летний, моросящий, сильный и т. д.)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-луна (яркая, растущая и т.д.)</w:t>
      </w:r>
    </w:p>
    <w:p w:rsidR="006A422D" w:rsidRPr="003816CC" w:rsidRDefault="006A422D" w:rsidP="006A422D">
      <w:pPr>
        <w:ind w:firstLine="708"/>
        <w:rPr>
          <w:sz w:val="28"/>
          <w:szCs w:val="28"/>
        </w:rPr>
      </w:pPr>
      <w:r w:rsidRPr="003816CC">
        <w:rPr>
          <w:sz w:val="28"/>
          <w:szCs w:val="28"/>
        </w:rPr>
        <w:t>Сказка нужна всем – и большим и маленьким. Сказкой можно успокоить, поднять настроение, научить понимать другого, улучшить самочувствие. Сказка поможет скоротать время, познакомиться с нравственными понятиями, сблизить ребёнка и родителей.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Рассказывайте, читайте детям сказки. А хорошо знакомые сказки можно и проиграть.</w:t>
      </w:r>
    </w:p>
    <w:p w:rsidR="006A422D" w:rsidRPr="003816CC" w:rsidRDefault="006A422D" w:rsidP="006A422D">
      <w:pPr>
        <w:rPr>
          <w:b/>
          <w:sz w:val="28"/>
          <w:szCs w:val="28"/>
        </w:rPr>
      </w:pPr>
      <w:r w:rsidRPr="003816CC">
        <w:rPr>
          <w:b/>
          <w:sz w:val="28"/>
          <w:szCs w:val="28"/>
        </w:rPr>
        <w:lastRenderedPageBreak/>
        <w:t>2. Станция «Сказочная»</w:t>
      </w:r>
    </w:p>
    <w:p w:rsidR="006A422D" w:rsidRPr="003816CC" w:rsidRDefault="006A422D" w:rsidP="006A422D">
      <w:pPr>
        <w:ind w:firstLine="708"/>
        <w:rPr>
          <w:sz w:val="28"/>
          <w:szCs w:val="28"/>
        </w:rPr>
      </w:pPr>
      <w:r w:rsidRPr="003816CC">
        <w:rPr>
          <w:sz w:val="28"/>
          <w:szCs w:val="28"/>
        </w:rPr>
        <w:t xml:space="preserve"> (Загадки про сказки, нужно догадаться, кто из сказочных героев мог бы так о себе сказать). Сказки можно не только слушать и смотреть вместе с детьми, обсуждая персонажей и события, но и придумывать самим. Это очень увлекательный процесс, так как ребенок включается в необыкновенный процесс- процесс создания собственной сказки.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1) Я решил путешествовать по свету и не знал, что путешествие может обернуться неприятностями. Я думал, все кругом такие же добрые как баба и дед. Но оказалось, что в мире живут ещё и злые, жестокие, хитрые. И каждому хочется меня съесть…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 xml:space="preserve">2) Я всю жизнь боялась кошек. А эта пришла и мурлычет, скребётся: мол, помоги мне! Чем же я, </w:t>
      </w:r>
      <w:proofErr w:type="gramStart"/>
      <w:r w:rsidRPr="003816CC">
        <w:rPr>
          <w:sz w:val="28"/>
          <w:szCs w:val="28"/>
        </w:rPr>
        <w:t>маленькая ,</w:t>
      </w:r>
      <w:proofErr w:type="gramEnd"/>
      <w:r w:rsidRPr="003816CC">
        <w:rPr>
          <w:sz w:val="28"/>
          <w:szCs w:val="28"/>
        </w:rPr>
        <w:t xml:space="preserve"> серенькая, могу помочь кошке? Только чувствую – не обманывает она меня. Выбежала в огород, вижу – и правда моя помощь нужна! 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 xml:space="preserve">3) Так и знал, что бедой кончится. Уж больно ветхий я и старый. Сколько лет в поле стою! Мечтал, я конечно, что кто-нибудь во мне поселился да пожил. Но не также много народу! Они влезали, влезали, влезали внутрь. Я не выдержал и рухнул! 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 xml:space="preserve">4) Ну и хвост у этой мышки! Ни с ладонью бабы, ни с кулаком деды не сравнить! И надо же было этой мышке выбежать в самый неподходящий момент! Махнула хвостиком – я и разбилось! 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 xml:space="preserve">Знаменитый русский физиолог Иван Павлов говорил: «Руки учат голову, затем поумневшая голова учит руки, а умелые руки снова способствуют развитию мозга.» </w:t>
      </w:r>
    </w:p>
    <w:p w:rsidR="006A422D" w:rsidRPr="003816CC" w:rsidRDefault="006A422D" w:rsidP="006A422D">
      <w:pPr>
        <w:ind w:firstLine="708"/>
        <w:rPr>
          <w:sz w:val="28"/>
          <w:szCs w:val="28"/>
        </w:rPr>
      </w:pPr>
      <w:r w:rsidRPr="003816CC">
        <w:rPr>
          <w:sz w:val="28"/>
          <w:szCs w:val="28"/>
        </w:rPr>
        <w:t xml:space="preserve">Моторные центры речи в коре головного мозга человека находятся рядом с моторными центрами пальцев, </w:t>
      </w:r>
      <w:proofErr w:type="gramStart"/>
      <w:r w:rsidRPr="003816CC">
        <w:rPr>
          <w:sz w:val="28"/>
          <w:szCs w:val="28"/>
        </w:rPr>
        <w:t>поэтом ,</w:t>
      </w:r>
      <w:proofErr w:type="gramEnd"/>
      <w:r w:rsidRPr="003816CC">
        <w:rPr>
          <w:sz w:val="28"/>
          <w:szCs w:val="28"/>
        </w:rPr>
        <w:t xml:space="preserve"> развивая речь и стимулирую моторику пальцев , мы передаём импульсы в речевые центры , число что активизирует речь. Известный русский учёный и педагог Сухомлинский В.А. писал: «Ум ребенка находится на кончиках его пальцев».</w:t>
      </w:r>
    </w:p>
    <w:p w:rsidR="006A422D" w:rsidRPr="003816CC" w:rsidRDefault="006A422D" w:rsidP="006A422D">
      <w:pPr>
        <w:rPr>
          <w:b/>
          <w:sz w:val="28"/>
          <w:szCs w:val="28"/>
        </w:rPr>
      </w:pPr>
      <w:r w:rsidRPr="003816CC">
        <w:rPr>
          <w:b/>
          <w:sz w:val="28"/>
          <w:szCs w:val="28"/>
        </w:rPr>
        <w:t xml:space="preserve">3. Станция «Наши руки не знают скуки» 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i/>
          <w:sz w:val="28"/>
          <w:szCs w:val="28"/>
        </w:rPr>
        <w:t>1 этап</w:t>
      </w:r>
      <w:r w:rsidRPr="003816CC">
        <w:rPr>
          <w:sz w:val="28"/>
          <w:szCs w:val="28"/>
        </w:rPr>
        <w:t>. - Массаж. Массируя пальцы, активизировать работу внутренних органов.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lastRenderedPageBreak/>
        <w:t>Большой - отвечает за голову;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Указательный - желудок;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Средний - печень;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Безымянный – почки;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Мизинец – сердце.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1) растираем подушечку пальца, затем медленно опускаемся к запястью.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2) потереть ладони, похлопать.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i/>
          <w:sz w:val="28"/>
          <w:szCs w:val="28"/>
        </w:rPr>
        <w:t>2 этап</w:t>
      </w:r>
      <w:r w:rsidRPr="003816CC">
        <w:rPr>
          <w:sz w:val="28"/>
          <w:szCs w:val="28"/>
        </w:rPr>
        <w:t>. – Пальчиковые игры (без предметов).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1)1-2-3-4-5 (загибаем, начиная с большого).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Маме осенний букет отнесём («шагают» по ладошке»).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2) Пальчиковая игра «Медведь» (с предметом- медленно засовывайте платочек одним пальцем в кулак)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Лез медведь в свою берлогу,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Все бока свои помял,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Эй, скорее, на подмогу,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Мишка, кажется, застрял!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(</w:t>
      </w:r>
      <w:proofErr w:type="gramStart"/>
      <w:r w:rsidRPr="003816CC">
        <w:rPr>
          <w:sz w:val="28"/>
          <w:szCs w:val="28"/>
        </w:rPr>
        <w:t>с</w:t>
      </w:r>
      <w:proofErr w:type="gramEnd"/>
      <w:r w:rsidRPr="003816CC">
        <w:rPr>
          <w:sz w:val="28"/>
          <w:szCs w:val="28"/>
        </w:rPr>
        <w:t xml:space="preserve"> силой вытянуть платочек)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3) Пальчиками можно рассказывать стихи.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«Под берёзой на пригорке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Старый ёж устроил норку.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А под листьями лежат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Двое маленьких ежат.</w:t>
      </w:r>
    </w:p>
    <w:p w:rsidR="006A422D" w:rsidRPr="003816CC" w:rsidRDefault="006A422D" w:rsidP="006A422D">
      <w:pPr>
        <w:rPr>
          <w:b/>
          <w:sz w:val="28"/>
          <w:szCs w:val="28"/>
        </w:rPr>
      </w:pPr>
      <w:r w:rsidRPr="003816CC">
        <w:rPr>
          <w:b/>
          <w:sz w:val="28"/>
          <w:szCs w:val="28"/>
        </w:rPr>
        <w:t>4. Станция «Игровая»</w:t>
      </w:r>
    </w:p>
    <w:p w:rsidR="006A422D" w:rsidRPr="003816CC" w:rsidRDefault="006A422D" w:rsidP="006A422D">
      <w:pPr>
        <w:ind w:firstLine="708"/>
        <w:rPr>
          <w:sz w:val="28"/>
          <w:szCs w:val="28"/>
        </w:rPr>
      </w:pPr>
      <w:r w:rsidRPr="003816CC">
        <w:rPr>
          <w:sz w:val="28"/>
          <w:szCs w:val="28"/>
        </w:rPr>
        <w:t>(Игры для формирования звукопроизношения)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lastRenderedPageBreak/>
        <w:t>Наибольшее беспокойство у родителей вызывает звукопроизношение детей, так как это наиболее заметный дефект. Окружающие могут не заметить ограниченность словаря или особенности грамматического строя речи, а вот не правильное произношение – как на ладошке. Здесь на помощь придут игры.</w:t>
      </w:r>
    </w:p>
    <w:p w:rsidR="006A422D" w:rsidRPr="003816CC" w:rsidRDefault="006A422D" w:rsidP="006A422D">
      <w:pPr>
        <w:rPr>
          <w:i/>
          <w:sz w:val="28"/>
          <w:szCs w:val="28"/>
        </w:rPr>
      </w:pPr>
      <w:r w:rsidRPr="003816CC">
        <w:rPr>
          <w:i/>
          <w:sz w:val="28"/>
          <w:szCs w:val="28"/>
        </w:rPr>
        <w:t>Речевая игра «Вьюга»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(</w:t>
      </w:r>
      <w:proofErr w:type="gramStart"/>
      <w:r w:rsidRPr="003816CC">
        <w:rPr>
          <w:sz w:val="28"/>
          <w:szCs w:val="28"/>
        </w:rPr>
        <w:t>педагог</w:t>
      </w:r>
      <w:proofErr w:type="gramEnd"/>
      <w:r w:rsidRPr="003816CC">
        <w:rPr>
          <w:sz w:val="28"/>
          <w:szCs w:val="28"/>
        </w:rPr>
        <w:t xml:space="preserve"> показывает картинку, на которой  нарисована вьюга)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 xml:space="preserve">«Вьюга начинается» - дети тихо говорят «У-У-У…»; </w:t>
      </w:r>
      <w:proofErr w:type="gramStart"/>
      <w:r w:rsidRPr="003816CC">
        <w:rPr>
          <w:sz w:val="28"/>
          <w:szCs w:val="28"/>
        </w:rPr>
        <w:t>по  сигналу</w:t>
      </w:r>
      <w:proofErr w:type="gramEnd"/>
      <w:r w:rsidRPr="003816CC">
        <w:rPr>
          <w:sz w:val="28"/>
          <w:szCs w:val="28"/>
        </w:rPr>
        <w:t>: «сильная вьюга» - говорят громче; по сигналу- «вьюга  кончается  говорят тише; по сигналу «вьюга кончилась»- замолкают.</w:t>
      </w:r>
    </w:p>
    <w:p w:rsidR="006A422D" w:rsidRPr="003816CC" w:rsidRDefault="006A422D" w:rsidP="006A422D">
      <w:pPr>
        <w:rPr>
          <w:i/>
          <w:sz w:val="28"/>
          <w:szCs w:val="28"/>
        </w:rPr>
      </w:pPr>
      <w:r w:rsidRPr="003816CC">
        <w:rPr>
          <w:i/>
          <w:sz w:val="28"/>
          <w:szCs w:val="28"/>
        </w:rPr>
        <w:t>Речевая игра «Насос»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Педагог предлагает взять насос и накачать велосипедные шины.  Дети, подражая действию насоса произносят звук «</w:t>
      </w:r>
      <w:proofErr w:type="gramStart"/>
      <w:r w:rsidRPr="003816CC">
        <w:rPr>
          <w:sz w:val="28"/>
          <w:szCs w:val="28"/>
        </w:rPr>
        <w:t>С-С</w:t>
      </w:r>
      <w:proofErr w:type="gramEnd"/>
      <w:r w:rsidRPr="003816CC">
        <w:rPr>
          <w:sz w:val="28"/>
          <w:szCs w:val="28"/>
        </w:rPr>
        <w:t xml:space="preserve">-С…». </w:t>
      </w:r>
    </w:p>
    <w:p w:rsidR="006A422D" w:rsidRPr="003816CC" w:rsidRDefault="006A422D" w:rsidP="006A422D">
      <w:pPr>
        <w:rPr>
          <w:i/>
          <w:sz w:val="28"/>
          <w:szCs w:val="28"/>
        </w:rPr>
      </w:pPr>
      <w:r w:rsidRPr="003816CC">
        <w:rPr>
          <w:i/>
          <w:sz w:val="28"/>
          <w:szCs w:val="28"/>
        </w:rPr>
        <w:t>Речевая игра «Прогулка в лес»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 xml:space="preserve"> </w:t>
      </w:r>
      <w:proofErr w:type="spellStart"/>
      <w:r w:rsidRPr="003816CC">
        <w:rPr>
          <w:sz w:val="28"/>
          <w:szCs w:val="28"/>
        </w:rPr>
        <w:t>Чистоговорки</w:t>
      </w:r>
      <w:proofErr w:type="spellEnd"/>
      <w:r w:rsidRPr="003816CC">
        <w:rPr>
          <w:sz w:val="28"/>
          <w:szCs w:val="28"/>
        </w:rPr>
        <w:t>:</w:t>
      </w:r>
    </w:p>
    <w:p w:rsidR="006A422D" w:rsidRPr="003816CC" w:rsidRDefault="006A422D" w:rsidP="006A422D">
      <w:pPr>
        <w:rPr>
          <w:sz w:val="28"/>
          <w:szCs w:val="28"/>
        </w:rPr>
      </w:pPr>
      <w:proofErr w:type="spellStart"/>
      <w:proofErr w:type="gramStart"/>
      <w:r w:rsidRPr="003816CC">
        <w:rPr>
          <w:sz w:val="28"/>
          <w:szCs w:val="28"/>
        </w:rPr>
        <w:t>Уп</w:t>
      </w:r>
      <w:proofErr w:type="spellEnd"/>
      <w:r w:rsidRPr="003816CC">
        <w:rPr>
          <w:sz w:val="28"/>
          <w:szCs w:val="28"/>
        </w:rPr>
        <w:t xml:space="preserve"> ,</w:t>
      </w:r>
      <w:proofErr w:type="gramEnd"/>
      <w:r w:rsidRPr="003816CC">
        <w:rPr>
          <w:sz w:val="28"/>
          <w:szCs w:val="28"/>
        </w:rPr>
        <w:t xml:space="preserve">  </w:t>
      </w:r>
      <w:proofErr w:type="spellStart"/>
      <w:r w:rsidRPr="003816CC">
        <w:rPr>
          <w:sz w:val="28"/>
          <w:szCs w:val="28"/>
        </w:rPr>
        <w:t>уп</w:t>
      </w:r>
      <w:proofErr w:type="spellEnd"/>
      <w:r w:rsidRPr="003816CC">
        <w:rPr>
          <w:sz w:val="28"/>
          <w:szCs w:val="28"/>
        </w:rPr>
        <w:t xml:space="preserve"> , </w:t>
      </w:r>
      <w:proofErr w:type="spellStart"/>
      <w:r w:rsidRPr="003816CC">
        <w:rPr>
          <w:sz w:val="28"/>
          <w:szCs w:val="28"/>
        </w:rPr>
        <w:t>уп</w:t>
      </w:r>
      <w:proofErr w:type="spellEnd"/>
      <w:r w:rsidRPr="003816CC">
        <w:rPr>
          <w:sz w:val="28"/>
          <w:szCs w:val="28"/>
        </w:rPr>
        <w:t xml:space="preserve"> – мама варит суп (звук «П»)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БЫ, бы, бы –идёт дым из трубы (звук «Б»)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«Бублик, баранку, батон и буханку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Пекарь из теста испёк спозаранку» (звук «</w:t>
      </w:r>
      <w:proofErr w:type="gramStart"/>
      <w:r w:rsidRPr="003816CC">
        <w:rPr>
          <w:sz w:val="28"/>
          <w:szCs w:val="28"/>
        </w:rPr>
        <w:t>П-Б</w:t>
      </w:r>
      <w:proofErr w:type="gramEnd"/>
      <w:r w:rsidRPr="003816CC">
        <w:rPr>
          <w:sz w:val="28"/>
          <w:szCs w:val="28"/>
        </w:rPr>
        <w:t>»)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«</w:t>
      </w:r>
      <w:proofErr w:type="spellStart"/>
      <w:r w:rsidRPr="003816CC">
        <w:rPr>
          <w:sz w:val="28"/>
          <w:szCs w:val="28"/>
        </w:rPr>
        <w:t>Жа</w:t>
      </w:r>
      <w:proofErr w:type="spellEnd"/>
      <w:r w:rsidRPr="003816CC">
        <w:rPr>
          <w:sz w:val="28"/>
          <w:szCs w:val="28"/>
        </w:rPr>
        <w:t xml:space="preserve">- </w:t>
      </w:r>
      <w:proofErr w:type="spellStart"/>
      <w:r w:rsidRPr="003816CC">
        <w:rPr>
          <w:sz w:val="28"/>
          <w:szCs w:val="28"/>
        </w:rPr>
        <w:t>жа</w:t>
      </w:r>
      <w:proofErr w:type="spellEnd"/>
      <w:r w:rsidRPr="003816CC">
        <w:rPr>
          <w:sz w:val="28"/>
          <w:szCs w:val="28"/>
        </w:rPr>
        <w:t xml:space="preserve"> –</w:t>
      </w:r>
      <w:proofErr w:type="spellStart"/>
      <w:r w:rsidRPr="003816CC">
        <w:rPr>
          <w:sz w:val="28"/>
          <w:szCs w:val="28"/>
        </w:rPr>
        <w:t>жа</w:t>
      </w:r>
      <w:proofErr w:type="spellEnd"/>
      <w:r w:rsidRPr="003816CC">
        <w:rPr>
          <w:sz w:val="28"/>
          <w:szCs w:val="28"/>
        </w:rPr>
        <w:t xml:space="preserve">, есть иголки у ежа» 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«</w:t>
      </w:r>
      <w:proofErr w:type="spellStart"/>
      <w:r w:rsidRPr="003816CC">
        <w:rPr>
          <w:sz w:val="28"/>
          <w:szCs w:val="28"/>
        </w:rPr>
        <w:t>Жу-жу-жу</w:t>
      </w:r>
      <w:proofErr w:type="spellEnd"/>
      <w:r w:rsidRPr="003816CC">
        <w:rPr>
          <w:sz w:val="28"/>
          <w:szCs w:val="28"/>
        </w:rPr>
        <w:t xml:space="preserve">, молоко дадим ежу» 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 xml:space="preserve">«Лежит ёжик у ёлки, у ежа иголки» 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 xml:space="preserve"> </w:t>
      </w:r>
    </w:p>
    <w:p w:rsidR="006A422D" w:rsidRPr="003816CC" w:rsidRDefault="006A422D" w:rsidP="006A422D">
      <w:pPr>
        <w:rPr>
          <w:i/>
          <w:sz w:val="28"/>
          <w:szCs w:val="28"/>
        </w:rPr>
      </w:pPr>
      <w:r w:rsidRPr="003816CC">
        <w:rPr>
          <w:i/>
          <w:sz w:val="28"/>
          <w:szCs w:val="28"/>
        </w:rPr>
        <w:t>Словесная игра «Почемучка»</w:t>
      </w:r>
    </w:p>
    <w:p w:rsidR="006A422D" w:rsidRPr="003816CC" w:rsidRDefault="006A422D" w:rsidP="006A422D">
      <w:pPr>
        <w:ind w:firstLine="708"/>
        <w:rPr>
          <w:sz w:val="28"/>
          <w:szCs w:val="28"/>
        </w:rPr>
      </w:pPr>
      <w:r w:rsidRPr="003816CC">
        <w:rPr>
          <w:sz w:val="28"/>
          <w:szCs w:val="28"/>
        </w:rPr>
        <w:t>Определить, из каких слов состоят слова: самосвал, пылесос, самолёт, мясорубка, сороконожка, босоножка, соковыжималка, листопад, снегопад, мотокросс.</w:t>
      </w:r>
    </w:p>
    <w:p w:rsidR="006A422D" w:rsidRPr="003816CC" w:rsidRDefault="006A422D" w:rsidP="006A422D">
      <w:pPr>
        <w:rPr>
          <w:b/>
          <w:i/>
          <w:sz w:val="28"/>
          <w:szCs w:val="28"/>
          <w:u w:val="single"/>
        </w:rPr>
      </w:pPr>
      <w:r w:rsidRPr="003816CC">
        <w:rPr>
          <w:b/>
          <w:i/>
          <w:sz w:val="28"/>
          <w:szCs w:val="28"/>
          <w:u w:val="single"/>
        </w:rPr>
        <w:t>Заключительная часть.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lastRenderedPageBreak/>
        <w:t xml:space="preserve">Обсуждение текущих вопросов. 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Проведение пальчиковых игр с детьми.</w:t>
      </w:r>
    </w:p>
    <w:p w:rsidR="006A422D" w:rsidRPr="003816CC" w:rsidRDefault="006A422D" w:rsidP="006A422D">
      <w:pPr>
        <w:rPr>
          <w:b/>
          <w:i/>
          <w:sz w:val="28"/>
          <w:szCs w:val="28"/>
          <w:u w:val="single"/>
        </w:rPr>
      </w:pPr>
      <w:r w:rsidRPr="003816CC">
        <w:rPr>
          <w:b/>
          <w:i/>
          <w:sz w:val="28"/>
          <w:szCs w:val="28"/>
          <w:u w:val="single"/>
        </w:rPr>
        <w:t>Итоги родительского собрания: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 xml:space="preserve"> - родители задают уточняющие вопросы;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>- проводится рефлексия: родители заполняют анкету (Приложение 2), в которой высказывают свое отношение к рекомендациям воспитателей и материалу, представленному на собрании, а также определяют будущие темы для изучения и обсуждения.</w:t>
      </w:r>
    </w:p>
    <w:p w:rsidR="006A422D" w:rsidRPr="003816CC" w:rsidRDefault="006A422D" w:rsidP="006A422D">
      <w:pPr>
        <w:rPr>
          <w:sz w:val="28"/>
          <w:szCs w:val="28"/>
        </w:rPr>
      </w:pPr>
      <w:r w:rsidRPr="003816CC">
        <w:rPr>
          <w:sz w:val="28"/>
          <w:szCs w:val="28"/>
        </w:rPr>
        <w:t xml:space="preserve">Родителям предлагается памятка «Как научить ребенка говорить?». (Приложение </w:t>
      </w:r>
    </w:p>
    <w:p w:rsidR="006A422D" w:rsidRPr="003816CC" w:rsidRDefault="006A422D" w:rsidP="006A422D">
      <w:pPr>
        <w:ind w:left="7080"/>
        <w:rPr>
          <w:i/>
          <w:sz w:val="28"/>
          <w:szCs w:val="28"/>
        </w:rPr>
      </w:pPr>
    </w:p>
    <w:p w:rsidR="006A422D" w:rsidRPr="003816CC" w:rsidRDefault="006A422D" w:rsidP="006A422D">
      <w:pPr>
        <w:ind w:left="7080"/>
        <w:rPr>
          <w:i/>
          <w:sz w:val="28"/>
          <w:szCs w:val="28"/>
        </w:rPr>
      </w:pPr>
    </w:p>
    <w:p w:rsidR="006A422D" w:rsidRPr="003816CC" w:rsidRDefault="006A422D" w:rsidP="006A422D">
      <w:pPr>
        <w:ind w:left="7080"/>
        <w:rPr>
          <w:i/>
          <w:sz w:val="28"/>
          <w:szCs w:val="28"/>
        </w:rPr>
      </w:pPr>
    </w:p>
    <w:p w:rsidR="006A422D" w:rsidRPr="003816CC" w:rsidRDefault="006A422D" w:rsidP="006A422D">
      <w:pPr>
        <w:ind w:left="7080"/>
        <w:rPr>
          <w:i/>
          <w:sz w:val="28"/>
          <w:szCs w:val="28"/>
        </w:rPr>
      </w:pPr>
    </w:p>
    <w:p w:rsidR="006A422D" w:rsidRPr="003816CC" w:rsidRDefault="006A422D" w:rsidP="006A422D">
      <w:pPr>
        <w:ind w:left="7080"/>
        <w:rPr>
          <w:i/>
          <w:sz w:val="28"/>
          <w:szCs w:val="28"/>
        </w:rPr>
      </w:pPr>
    </w:p>
    <w:p w:rsidR="006A422D" w:rsidRPr="003816CC" w:rsidRDefault="006A422D" w:rsidP="006A422D">
      <w:pPr>
        <w:ind w:left="7080"/>
        <w:rPr>
          <w:i/>
          <w:sz w:val="28"/>
          <w:szCs w:val="28"/>
        </w:rPr>
      </w:pPr>
    </w:p>
    <w:p w:rsidR="003816CC" w:rsidRDefault="003816CC" w:rsidP="003816CC">
      <w:pPr>
        <w:ind w:left="7080"/>
        <w:rPr>
          <w:i/>
          <w:sz w:val="28"/>
          <w:szCs w:val="28"/>
        </w:rPr>
      </w:pPr>
    </w:p>
    <w:p w:rsidR="003816CC" w:rsidRDefault="003816CC" w:rsidP="003816CC">
      <w:pPr>
        <w:ind w:left="7080"/>
        <w:rPr>
          <w:i/>
          <w:sz w:val="28"/>
          <w:szCs w:val="28"/>
        </w:rPr>
      </w:pPr>
    </w:p>
    <w:p w:rsidR="003816CC" w:rsidRDefault="003816CC" w:rsidP="003816CC">
      <w:pPr>
        <w:ind w:left="7080"/>
        <w:rPr>
          <w:i/>
          <w:sz w:val="28"/>
          <w:szCs w:val="28"/>
        </w:rPr>
      </w:pPr>
    </w:p>
    <w:p w:rsidR="003816CC" w:rsidRDefault="003816CC" w:rsidP="003816CC">
      <w:pPr>
        <w:ind w:left="7080"/>
        <w:rPr>
          <w:i/>
          <w:sz w:val="28"/>
          <w:szCs w:val="28"/>
        </w:rPr>
      </w:pPr>
    </w:p>
    <w:p w:rsidR="003816CC" w:rsidRDefault="003816CC" w:rsidP="003816CC">
      <w:pPr>
        <w:ind w:left="7080"/>
        <w:rPr>
          <w:i/>
          <w:sz w:val="28"/>
          <w:szCs w:val="28"/>
        </w:rPr>
      </w:pPr>
    </w:p>
    <w:p w:rsidR="003816CC" w:rsidRDefault="003816CC" w:rsidP="003816CC">
      <w:pPr>
        <w:ind w:left="7080"/>
        <w:rPr>
          <w:i/>
          <w:sz w:val="28"/>
          <w:szCs w:val="28"/>
        </w:rPr>
      </w:pPr>
    </w:p>
    <w:p w:rsidR="003816CC" w:rsidRDefault="003816CC" w:rsidP="003816CC">
      <w:pPr>
        <w:ind w:left="7080"/>
        <w:rPr>
          <w:i/>
          <w:sz w:val="28"/>
          <w:szCs w:val="28"/>
        </w:rPr>
      </w:pPr>
    </w:p>
    <w:p w:rsidR="003816CC" w:rsidRDefault="003816CC" w:rsidP="003816CC">
      <w:pPr>
        <w:ind w:left="7080"/>
        <w:rPr>
          <w:i/>
          <w:sz w:val="28"/>
          <w:szCs w:val="28"/>
        </w:rPr>
      </w:pPr>
    </w:p>
    <w:p w:rsidR="003816CC" w:rsidRDefault="003816CC" w:rsidP="003816CC">
      <w:pPr>
        <w:ind w:left="7080"/>
        <w:rPr>
          <w:i/>
          <w:sz w:val="28"/>
          <w:szCs w:val="28"/>
        </w:rPr>
      </w:pPr>
    </w:p>
    <w:p w:rsidR="003816CC" w:rsidRDefault="003816CC" w:rsidP="003816CC">
      <w:pPr>
        <w:ind w:left="7080"/>
        <w:rPr>
          <w:i/>
          <w:sz w:val="28"/>
          <w:szCs w:val="28"/>
        </w:rPr>
      </w:pPr>
    </w:p>
    <w:p w:rsidR="003816CC" w:rsidRPr="003816CC" w:rsidRDefault="006A422D" w:rsidP="003816CC">
      <w:pPr>
        <w:ind w:left="7080"/>
        <w:rPr>
          <w:i/>
          <w:sz w:val="28"/>
          <w:szCs w:val="28"/>
        </w:rPr>
      </w:pPr>
      <w:r w:rsidRPr="003816CC">
        <w:rPr>
          <w:i/>
          <w:sz w:val="28"/>
          <w:szCs w:val="28"/>
        </w:rPr>
        <w:lastRenderedPageBreak/>
        <w:t>Приложение 1</w:t>
      </w:r>
    </w:p>
    <w:p w:rsidR="006A422D" w:rsidRPr="003816CC" w:rsidRDefault="006A422D" w:rsidP="003816CC">
      <w:pPr>
        <w:rPr>
          <w:b/>
          <w:sz w:val="28"/>
          <w:szCs w:val="28"/>
        </w:rPr>
      </w:pPr>
      <w:r w:rsidRPr="003816CC">
        <w:rPr>
          <w:b/>
          <w:sz w:val="28"/>
          <w:szCs w:val="28"/>
        </w:rPr>
        <w:t>Программные требования по развитию речи во второй младшей группе детского сада</w:t>
      </w:r>
    </w:p>
    <w:p w:rsidR="006A422D" w:rsidRPr="003816CC" w:rsidRDefault="006A422D" w:rsidP="006A422D">
      <w:pPr>
        <w:rPr>
          <w:b/>
          <w:i/>
          <w:sz w:val="28"/>
          <w:szCs w:val="28"/>
          <w:u w:val="single"/>
        </w:rPr>
      </w:pPr>
      <w:r w:rsidRPr="003816CC">
        <w:rPr>
          <w:b/>
          <w:i/>
          <w:sz w:val="28"/>
          <w:szCs w:val="28"/>
        </w:rPr>
        <w:t>ФОРМИРОВАНИЕ СЛОВАРЯ</w:t>
      </w:r>
    </w:p>
    <w:p w:rsidR="005033ED" w:rsidRPr="003816CC" w:rsidRDefault="006A422D" w:rsidP="006A422D">
      <w:pPr>
        <w:rPr>
          <w:b/>
          <w:i/>
          <w:sz w:val="28"/>
          <w:szCs w:val="28"/>
        </w:rPr>
      </w:pPr>
      <w:r w:rsidRPr="003816CC">
        <w:rPr>
          <w:sz w:val="28"/>
          <w:szCs w:val="28"/>
          <w:u w:val="single"/>
        </w:rPr>
        <w:t>ОБОГАЩЕНИЕ СЛОВАРЯ</w:t>
      </w:r>
      <w:r w:rsidRPr="003816CC">
        <w:rPr>
          <w:sz w:val="28"/>
          <w:szCs w:val="28"/>
        </w:rPr>
        <w:t>. Учить детей различать и называть части предметов (</w:t>
      </w:r>
      <w:r w:rsidRPr="003816CC">
        <w:rPr>
          <w:i/>
          <w:sz w:val="28"/>
          <w:szCs w:val="28"/>
        </w:rPr>
        <w:t>у платья, рубашки-рукава, воротник, п</w:t>
      </w:r>
    </w:p>
    <w:p w:rsidR="005033ED" w:rsidRPr="003816CC" w:rsidRDefault="005033ED" w:rsidP="005033ED">
      <w:pPr>
        <w:ind w:firstLine="708"/>
        <w:rPr>
          <w:sz w:val="28"/>
          <w:szCs w:val="28"/>
        </w:rPr>
      </w:pPr>
      <w:r w:rsidRPr="003816CC">
        <w:rPr>
          <w:sz w:val="28"/>
          <w:szCs w:val="28"/>
        </w:rPr>
        <w:t>Продолжать учить детей внятно произносить в словах все гласные и согласные звуки, кроме шипящих и сонорных.</w:t>
      </w:r>
    </w:p>
    <w:p w:rsidR="005033ED" w:rsidRPr="003816CC" w:rsidRDefault="005033ED" w:rsidP="005033ED">
      <w:pPr>
        <w:ind w:firstLine="708"/>
        <w:rPr>
          <w:sz w:val="28"/>
          <w:szCs w:val="28"/>
        </w:rPr>
      </w:pPr>
      <w:r w:rsidRPr="003816CC">
        <w:rPr>
          <w:sz w:val="28"/>
          <w:szCs w:val="28"/>
        </w:rPr>
        <w:t>Вырабатывать правильный темп речи, интонационную выразительность. Учить отчетливо произносить слова и короткие фразы.</w:t>
      </w:r>
    </w:p>
    <w:p w:rsidR="005033ED" w:rsidRPr="003816CC" w:rsidRDefault="005033ED" w:rsidP="005033ED">
      <w:pPr>
        <w:rPr>
          <w:sz w:val="28"/>
          <w:szCs w:val="28"/>
        </w:rPr>
      </w:pPr>
      <w:r w:rsidRPr="003816CC">
        <w:rPr>
          <w:b/>
          <w:i/>
          <w:sz w:val="28"/>
          <w:szCs w:val="28"/>
        </w:rPr>
        <w:t>ГРАММАТИЧЕСКИЙ СТРОЙ РЕЧИ</w:t>
      </w:r>
    </w:p>
    <w:p w:rsidR="005033ED" w:rsidRPr="003816CC" w:rsidRDefault="005033ED" w:rsidP="005033ED">
      <w:pPr>
        <w:ind w:firstLine="708"/>
        <w:rPr>
          <w:sz w:val="28"/>
          <w:szCs w:val="28"/>
        </w:rPr>
      </w:pPr>
      <w:r w:rsidRPr="003816CC">
        <w:rPr>
          <w:sz w:val="28"/>
          <w:szCs w:val="28"/>
        </w:rPr>
        <w:t xml:space="preserve">Продолжать учить детей согласовывать слова в роде и числе, падеже; употреблять существительные с предлогами: </w:t>
      </w:r>
      <w:r w:rsidRPr="003816CC">
        <w:rPr>
          <w:i/>
          <w:sz w:val="28"/>
          <w:szCs w:val="28"/>
        </w:rPr>
        <w:t>в, на, под, за.</w:t>
      </w:r>
      <w:r w:rsidRPr="003816CC">
        <w:rPr>
          <w:sz w:val="28"/>
          <w:szCs w:val="28"/>
        </w:rPr>
        <w:t xml:space="preserve"> Учить детей употреблять в речи имена существительные в форме единственного и множественного числа, обозначающие животных и их детенышей (</w:t>
      </w:r>
      <w:r w:rsidRPr="003816CC">
        <w:rPr>
          <w:i/>
          <w:sz w:val="28"/>
          <w:szCs w:val="28"/>
        </w:rPr>
        <w:t>утка-утенок-утята)</w:t>
      </w:r>
      <w:r w:rsidRPr="003816CC">
        <w:rPr>
          <w:sz w:val="28"/>
          <w:szCs w:val="28"/>
        </w:rPr>
        <w:t>; форму множественного числа существительных в родительном падеже (</w:t>
      </w:r>
      <w:r w:rsidRPr="003816CC">
        <w:rPr>
          <w:i/>
          <w:sz w:val="28"/>
          <w:szCs w:val="28"/>
        </w:rPr>
        <w:t>ленточек, матрешек)</w:t>
      </w:r>
      <w:r w:rsidRPr="003816CC">
        <w:rPr>
          <w:sz w:val="28"/>
          <w:szCs w:val="28"/>
        </w:rPr>
        <w:t>; составлять предложения с однородными членами (</w:t>
      </w:r>
      <w:r w:rsidRPr="003816CC">
        <w:rPr>
          <w:i/>
          <w:sz w:val="28"/>
          <w:szCs w:val="28"/>
        </w:rPr>
        <w:t>Мишка посадил на ковер куклу, мишку, зайку)</w:t>
      </w:r>
      <w:r w:rsidRPr="003816CC">
        <w:rPr>
          <w:sz w:val="28"/>
          <w:szCs w:val="28"/>
        </w:rPr>
        <w:t>.</w:t>
      </w:r>
    </w:p>
    <w:p w:rsidR="001B7B1D" w:rsidRPr="003816CC" w:rsidRDefault="003816CC" w:rsidP="001B7B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СВЯЗНАЯ РЕЧь</w:t>
      </w:r>
    </w:p>
    <w:p w:rsidR="005033ED" w:rsidRPr="003816CC" w:rsidRDefault="005033ED" w:rsidP="001B7B1D">
      <w:pPr>
        <w:rPr>
          <w:b/>
          <w:i/>
          <w:sz w:val="28"/>
          <w:szCs w:val="28"/>
        </w:rPr>
      </w:pPr>
      <w:r w:rsidRPr="003816CC">
        <w:rPr>
          <w:sz w:val="28"/>
          <w:szCs w:val="28"/>
        </w:rPr>
        <w:t>Продолжать учить детей отвечать на вопросы воспитателя при рассматривании предметов, картин, иллюстраций. Готовить к обучению рассказыванию: воспитывать умение повторять за воспитателем рассказ из 3-4 предложений, составленный об игрушке или по содержанию картины, побуждать участвовать в драматизации отрывков и знакомых сказок.</w:t>
      </w:r>
    </w:p>
    <w:p w:rsidR="005033ED" w:rsidRPr="003816CC" w:rsidRDefault="005033ED" w:rsidP="005033ED">
      <w:pPr>
        <w:rPr>
          <w:b/>
          <w:i/>
          <w:sz w:val="28"/>
          <w:szCs w:val="28"/>
          <w:u w:val="single"/>
        </w:rPr>
      </w:pPr>
      <w:r w:rsidRPr="003816CC">
        <w:rPr>
          <w:b/>
          <w:i/>
          <w:sz w:val="28"/>
          <w:szCs w:val="28"/>
          <w:u w:val="single"/>
        </w:rPr>
        <w:t>К КОНЦУ ГОДА ДЕТИ ДОЛЖНЫ УМЕТЬ:</w:t>
      </w:r>
    </w:p>
    <w:p w:rsidR="005033ED" w:rsidRPr="003816CC" w:rsidRDefault="005033ED" w:rsidP="005033ED">
      <w:pPr>
        <w:rPr>
          <w:sz w:val="28"/>
          <w:szCs w:val="28"/>
        </w:rPr>
      </w:pPr>
      <w:proofErr w:type="gramStart"/>
      <w:r w:rsidRPr="003816CC">
        <w:rPr>
          <w:sz w:val="28"/>
          <w:szCs w:val="28"/>
        </w:rPr>
        <w:t>произносить</w:t>
      </w:r>
      <w:proofErr w:type="gramEnd"/>
      <w:r w:rsidRPr="003816CC">
        <w:rPr>
          <w:sz w:val="28"/>
          <w:szCs w:val="28"/>
        </w:rPr>
        <w:t xml:space="preserve"> все гласные и согласные звуки, кроме шипящих и сонорных;</w:t>
      </w:r>
    </w:p>
    <w:p w:rsidR="005033ED" w:rsidRPr="003816CC" w:rsidRDefault="005033ED" w:rsidP="005033ED">
      <w:pPr>
        <w:rPr>
          <w:sz w:val="28"/>
          <w:szCs w:val="28"/>
        </w:rPr>
      </w:pPr>
      <w:proofErr w:type="gramStart"/>
      <w:r w:rsidRPr="003816CC">
        <w:rPr>
          <w:sz w:val="28"/>
          <w:szCs w:val="28"/>
        </w:rPr>
        <w:t>согласовывать</w:t>
      </w:r>
      <w:proofErr w:type="gramEnd"/>
      <w:r w:rsidRPr="003816CC">
        <w:rPr>
          <w:sz w:val="28"/>
          <w:szCs w:val="28"/>
        </w:rPr>
        <w:t xml:space="preserve"> слова в роде, числе и падеже;</w:t>
      </w:r>
    </w:p>
    <w:p w:rsidR="005033ED" w:rsidRPr="003816CC" w:rsidRDefault="005033ED" w:rsidP="005033ED">
      <w:pPr>
        <w:rPr>
          <w:sz w:val="28"/>
          <w:szCs w:val="28"/>
        </w:rPr>
      </w:pPr>
      <w:proofErr w:type="gramStart"/>
      <w:r w:rsidRPr="003816CC">
        <w:rPr>
          <w:sz w:val="28"/>
          <w:szCs w:val="28"/>
        </w:rPr>
        <w:t>употреблять</w:t>
      </w:r>
      <w:proofErr w:type="gramEnd"/>
      <w:r w:rsidRPr="003816CC">
        <w:rPr>
          <w:sz w:val="28"/>
          <w:szCs w:val="28"/>
        </w:rPr>
        <w:t xml:space="preserve"> предложения с однородными членами;</w:t>
      </w:r>
    </w:p>
    <w:p w:rsidR="005033ED" w:rsidRPr="003816CC" w:rsidRDefault="005033ED" w:rsidP="005033ED">
      <w:pPr>
        <w:rPr>
          <w:sz w:val="28"/>
          <w:szCs w:val="28"/>
        </w:rPr>
      </w:pPr>
      <w:proofErr w:type="gramStart"/>
      <w:r w:rsidRPr="003816CC">
        <w:rPr>
          <w:sz w:val="28"/>
          <w:szCs w:val="28"/>
        </w:rPr>
        <w:t>отвечать</w:t>
      </w:r>
      <w:proofErr w:type="gramEnd"/>
      <w:r w:rsidRPr="003816CC">
        <w:rPr>
          <w:sz w:val="28"/>
          <w:szCs w:val="28"/>
        </w:rPr>
        <w:t xml:space="preserve"> на вопросы;</w:t>
      </w:r>
    </w:p>
    <w:p w:rsidR="00721B2C" w:rsidRPr="003816CC" w:rsidRDefault="005033ED" w:rsidP="005033ED">
      <w:pPr>
        <w:rPr>
          <w:sz w:val="28"/>
          <w:szCs w:val="28"/>
        </w:rPr>
      </w:pPr>
      <w:proofErr w:type="gramStart"/>
      <w:r w:rsidRPr="003816CC">
        <w:rPr>
          <w:sz w:val="28"/>
          <w:szCs w:val="28"/>
        </w:rPr>
        <w:lastRenderedPageBreak/>
        <w:t>повторять</w:t>
      </w:r>
      <w:proofErr w:type="gramEnd"/>
      <w:r w:rsidRPr="003816CC">
        <w:rPr>
          <w:sz w:val="28"/>
          <w:szCs w:val="28"/>
        </w:rPr>
        <w:t xml:space="preserve"> за воспитателем рассказ, составленный об игрушке и по сюжетной картинке</w:t>
      </w:r>
    </w:p>
    <w:p w:rsidR="00721B2C" w:rsidRPr="003816CC" w:rsidRDefault="00721B2C" w:rsidP="003816CC">
      <w:pPr>
        <w:pStyle w:val="1"/>
        <w:ind w:left="6372" w:firstLine="708"/>
        <w:rPr>
          <w:i/>
        </w:rPr>
      </w:pPr>
      <w:r w:rsidRPr="003816CC">
        <w:rPr>
          <w:i/>
        </w:rPr>
        <w:t>Приложение 2</w:t>
      </w:r>
    </w:p>
    <w:p w:rsidR="005033ED" w:rsidRPr="003816CC" w:rsidRDefault="005033ED" w:rsidP="003816CC">
      <w:pPr>
        <w:pStyle w:val="1"/>
        <w:ind w:left="2832" w:firstLine="708"/>
        <w:rPr>
          <w:i/>
        </w:rPr>
      </w:pPr>
      <w:r w:rsidRPr="003816CC">
        <w:rPr>
          <w:i/>
        </w:rPr>
        <w:t>А Н К Е Т А</w:t>
      </w:r>
    </w:p>
    <w:p w:rsidR="005033ED" w:rsidRPr="003816CC" w:rsidRDefault="005033ED" w:rsidP="005033ED">
      <w:pPr>
        <w:rPr>
          <w:sz w:val="28"/>
          <w:szCs w:val="28"/>
        </w:rPr>
      </w:pPr>
    </w:p>
    <w:p w:rsidR="005033ED" w:rsidRPr="003816CC" w:rsidRDefault="005033ED" w:rsidP="007B6E40">
      <w:pPr>
        <w:pStyle w:val="a3"/>
        <w:numPr>
          <w:ilvl w:val="0"/>
          <w:numId w:val="11"/>
        </w:numPr>
        <w:spacing w:after="160" w:line="259" w:lineRule="auto"/>
        <w:rPr>
          <w:sz w:val="28"/>
          <w:szCs w:val="28"/>
        </w:rPr>
      </w:pPr>
      <w:r w:rsidRPr="003816CC">
        <w:rPr>
          <w:sz w:val="28"/>
          <w:szCs w:val="28"/>
        </w:rPr>
        <w:t>Как и где Вы можете применить полученную информацию?</w:t>
      </w:r>
    </w:p>
    <w:p w:rsidR="005033ED" w:rsidRPr="003816CC" w:rsidRDefault="005033ED" w:rsidP="005033ED">
      <w:pPr>
        <w:rPr>
          <w:sz w:val="28"/>
          <w:szCs w:val="28"/>
        </w:rPr>
      </w:pPr>
    </w:p>
    <w:p w:rsidR="005033ED" w:rsidRPr="003816CC" w:rsidRDefault="005033ED" w:rsidP="001B7B1D">
      <w:pPr>
        <w:ind w:left="708"/>
        <w:rPr>
          <w:sz w:val="28"/>
          <w:szCs w:val="28"/>
        </w:rPr>
      </w:pPr>
    </w:p>
    <w:p w:rsidR="005033ED" w:rsidRPr="003816CC" w:rsidRDefault="005033ED" w:rsidP="005033ED">
      <w:pPr>
        <w:ind w:left="360"/>
        <w:rPr>
          <w:sz w:val="28"/>
          <w:szCs w:val="28"/>
        </w:rPr>
      </w:pPr>
    </w:p>
    <w:p w:rsidR="005033ED" w:rsidRPr="003816CC" w:rsidRDefault="005033ED" w:rsidP="005033ED">
      <w:pPr>
        <w:pStyle w:val="a3"/>
        <w:rPr>
          <w:sz w:val="28"/>
          <w:szCs w:val="28"/>
        </w:rPr>
      </w:pPr>
    </w:p>
    <w:p w:rsidR="005033ED" w:rsidRPr="003816CC" w:rsidRDefault="005033ED" w:rsidP="005033ED">
      <w:pPr>
        <w:ind w:left="360"/>
        <w:rPr>
          <w:sz w:val="28"/>
          <w:szCs w:val="28"/>
        </w:rPr>
      </w:pPr>
      <w:r w:rsidRPr="003816CC">
        <w:rPr>
          <w:sz w:val="28"/>
          <w:szCs w:val="28"/>
        </w:rPr>
        <w:t>2.    Какой вопрос вызвал наибольший интерес?</w:t>
      </w:r>
    </w:p>
    <w:p w:rsidR="005033ED" w:rsidRPr="003816CC" w:rsidRDefault="005033ED" w:rsidP="005033ED">
      <w:pPr>
        <w:ind w:left="360"/>
        <w:rPr>
          <w:sz w:val="28"/>
          <w:szCs w:val="28"/>
        </w:rPr>
      </w:pPr>
    </w:p>
    <w:p w:rsidR="005033ED" w:rsidRPr="003816CC" w:rsidRDefault="005033ED" w:rsidP="005033ED">
      <w:pPr>
        <w:rPr>
          <w:sz w:val="28"/>
          <w:szCs w:val="28"/>
        </w:rPr>
      </w:pPr>
    </w:p>
    <w:p w:rsidR="005033ED" w:rsidRPr="003816CC" w:rsidRDefault="005033ED" w:rsidP="005033ED">
      <w:pPr>
        <w:rPr>
          <w:sz w:val="28"/>
          <w:szCs w:val="28"/>
        </w:rPr>
      </w:pPr>
    </w:p>
    <w:p w:rsidR="005033ED" w:rsidRPr="003816CC" w:rsidRDefault="005033ED" w:rsidP="005033ED">
      <w:pPr>
        <w:rPr>
          <w:sz w:val="28"/>
          <w:szCs w:val="28"/>
        </w:rPr>
      </w:pPr>
    </w:p>
    <w:p w:rsidR="005033ED" w:rsidRPr="003816CC" w:rsidRDefault="005033ED" w:rsidP="005033ED">
      <w:pPr>
        <w:pStyle w:val="a3"/>
        <w:rPr>
          <w:sz w:val="28"/>
          <w:szCs w:val="28"/>
        </w:rPr>
      </w:pPr>
    </w:p>
    <w:p w:rsidR="005033ED" w:rsidRPr="003816CC" w:rsidRDefault="005033ED" w:rsidP="005033ED">
      <w:pPr>
        <w:pStyle w:val="a3"/>
        <w:rPr>
          <w:sz w:val="28"/>
          <w:szCs w:val="28"/>
        </w:rPr>
      </w:pPr>
    </w:p>
    <w:p w:rsidR="005033ED" w:rsidRPr="003816CC" w:rsidRDefault="005033ED" w:rsidP="005033ED">
      <w:pPr>
        <w:pStyle w:val="a3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 w:rsidRPr="003816CC">
        <w:rPr>
          <w:sz w:val="28"/>
          <w:szCs w:val="28"/>
        </w:rPr>
        <w:t>Какие ещё темы Вы хотели бы обсудить?</w:t>
      </w:r>
    </w:p>
    <w:p w:rsidR="005033ED" w:rsidRPr="003816CC" w:rsidRDefault="005033ED" w:rsidP="005033ED">
      <w:pPr>
        <w:rPr>
          <w:sz w:val="28"/>
          <w:szCs w:val="28"/>
        </w:rPr>
      </w:pPr>
    </w:p>
    <w:p w:rsidR="005033ED" w:rsidRPr="003816CC" w:rsidRDefault="005033ED" w:rsidP="005033ED">
      <w:pPr>
        <w:pStyle w:val="a3"/>
        <w:rPr>
          <w:sz w:val="28"/>
          <w:szCs w:val="28"/>
        </w:rPr>
      </w:pPr>
    </w:p>
    <w:p w:rsidR="005033ED" w:rsidRPr="003816CC" w:rsidRDefault="005033ED" w:rsidP="005033ED">
      <w:pPr>
        <w:pStyle w:val="a3"/>
        <w:rPr>
          <w:sz w:val="28"/>
          <w:szCs w:val="28"/>
        </w:rPr>
      </w:pPr>
    </w:p>
    <w:p w:rsidR="005033ED" w:rsidRPr="003816CC" w:rsidRDefault="005033ED" w:rsidP="005033ED">
      <w:pPr>
        <w:pStyle w:val="a3"/>
        <w:rPr>
          <w:sz w:val="28"/>
          <w:szCs w:val="28"/>
        </w:rPr>
      </w:pPr>
    </w:p>
    <w:p w:rsidR="005033ED" w:rsidRPr="003816CC" w:rsidRDefault="005033ED" w:rsidP="005033ED">
      <w:pPr>
        <w:pStyle w:val="a3"/>
        <w:rPr>
          <w:sz w:val="28"/>
          <w:szCs w:val="28"/>
        </w:rPr>
      </w:pPr>
    </w:p>
    <w:p w:rsidR="005033ED" w:rsidRPr="003816CC" w:rsidRDefault="005033ED" w:rsidP="005033ED">
      <w:pPr>
        <w:pStyle w:val="a3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 w:rsidRPr="003816CC">
        <w:rPr>
          <w:sz w:val="28"/>
          <w:szCs w:val="28"/>
        </w:rPr>
        <w:t>Ваши пожелания.</w:t>
      </w:r>
    </w:p>
    <w:p w:rsidR="005033ED" w:rsidRPr="003816CC" w:rsidRDefault="005033ED" w:rsidP="005033ED">
      <w:pPr>
        <w:rPr>
          <w:i/>
          <w:sz w:val="28"/>
          <w:szCs w:val="28"/>
        </w:rPr>
      </w:pPr>
    </w:p>
    <w:p w:rsidR="005033ED" w:rsidRPr="003816CC" w:rsidRDefault="005033ED" w:rsidP="005033ED">
      <w:pPr>
        <w:rPr>
          <w:i/>
          <w:sz w:val="28"/>
          <w:szCs w:val="28"/>
        </w:rPr>
      </w:pPr>
    </w:p>
    <w:p w:rsidR="005033ED" w:rsidRPr="003816CC" w:rsidRDefault="005033ED" w:rsidP="005033ED">
      <w:pPr>
        <w:rPr>
          <w:i/>
          <w:sz w:val="28"/>
          <w:szCs w:val="28"/>
        </w:rPr>
      </w:pPr>
    </w:p>
    <w:p w:rsidR="00721B2C" w:rsidRPr="003816CC" w:rsidRDefault="001B7B1D" w:rsidP="003816CC">
      <w:pPr>
        <w:pStyle w:val="1"/>
        <w:spacing w:line="480" w:lineRule="auto"/>
        <w:ind w:left="5664" w:firstLine="708"/>
        <w:rPr>
          <w:i/>
        </w:rPr>
      </w:pPr>
      <w:r w:rsidRPr="003816CC">
        <w:rPr>
          <w:i/>
        </w:rPr>
        <w:lastRenderedPageBreak/>
        <w:t>Приложение 3</w:t>
      </w:r>
    </w:p>
    <w:p w:rsidR="005033ED" w:rsidRPr="003816CC" w:rsidRDefault="005033ED" w:rsidP="00721B2C">
      <w:pPr>
        <w:pStyle w:val="1"/>
        <w:spacing w:line="480" w:lineRule="auto"/>
        <w:ind w:left="1416"/>
        <w:rPr>
          <w:b w:val="0"/>
          <w:i/>
        </w:rPr>
      </w:pPr>
      <w:r w:rsidRPr="003816CC">
        <w:rPr>
          <w:i/>
        </w:rPr>
        <w:t>«КАК НАУЧИТЬ РЕБЕНКА ГОВОРИТЬ?»</w:t>
      </w:r>
    </w:p>
    <w:p w:rsidR="005033ED" w:rsidRPr="003816CC" w:rsidRDefault="005033ED" w:rsidP="005033ED">
      <w:pPr>
        <w:rPr>
          <w:sz w:val="28"/>
          <w:szCs w:val="28"/>
        </w:rPr>
      </w:pPr>
    </w:p>
    <w:p w:rsidR="005033ED" w:rsidRPr="003816CC" w:rsidRDefault="005033ED" w:rsidP="005033ED">
      <w:pPr>
        <w:rPr>
          <w:sz w:val="28"/>
          <w:szCs w:val="28"/>
        </w:rPr>
      </w:pPr>
      <w:r w:rsidRPr="003816CC">
        <w:rPr>
          <w:sz w:val="28"/>
          <w:szCs w:val="28"/>
        </w:rPr>
        <w:t>10 советов, которые помогут Вашему малышу быстрее начать говорить:</w:t>
      </w:r>
    </w:p>
    <w:p w:rsidR="005033ED" w:rsidRPr="003816CC" w:rsidRDefault="005033ED" w:rsidP="005033ED">
      <w:pPr>
        <w:rPr>
          <w:sz w:val="28"/>
          <w:szCs w:val="28"/>
        </w:rPr>
      </w:pPr>
    </w:p>
    <w:p w:rsidR="005033ED" w:rsidRPr="003816CC" w:rsidRDefault="00105F1C" w:rsidP="005033ED">
      <w:pPr>
        <w:pStyle w:val="a3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 w:rsidRPr="003816CC">
        <w:rPr>
          <w:b/>
          <w:i/>
          <w:sz w:val="28"/>
          <w:szCs w:val="28"/>
        </w:rPr>
        <w:t xml:space="preserve">Поощряйте его </w:t>
      </w:r>
      <w:r w:rsidR="005033ED" w:rsidRPr="003816CC">
        <w:rPr>
          <w:b/>
          <w:i/>
          <w:sz w:val="28"/>
          <w:szCs w:val="28"/>
        </w:rPr>
        <w:t>всегда смотреть на Вас, когда Вы говорите!</w:t>
      </w:r>
    </w:p>
    <w:p w:rsidR="005033ED" w:rsidRPr="003816CC" w:rsidRDefault="005033ED" w:rsidP="005033ED">
      <w:pPr>
        <w:rPr>
          <w:sz w:val="28"/>
          <w:szCs w:val="28"/>
        </w:rPr>
      </w:pPr>
      <w:r w:rsidRPr="003816CC">
        <w:rPr>
          <w:sz w:val="28"/>
          <w:szCs w:val="28"/>
        </w:rPr>
        <w:t>Дети учатся путем подражания. Будьте хорошим образцом для Вашего ребенка. Убедитесь, что Вы говорите все слова четко и ребенок видит Вашу артикуляцию.</w:t>
      </w:r>
    </w:p>
    <w:p w:rsidR="005033ED" w:rsidRPr="003816CC" w:rsidRDefault="005033ED" w:rsidP="005033ED">
      <w:pPr>
        <w:pStyle w:val="a3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 w:rsidRPr="003816CC">
        <w:rPr>
          <w:b/>
          <w:i/>
          <w:sz w:val="28"/>
          <w:szCs w:val="28"/>
        </w:rPr>
        <w:t>Используйте короткие слова, простые и понятные!</w:t>
      </w:r>
    </w:p>
    <w:p w:rsidR="005033ED" w:rsidRPr="003816CC" w:rsidRDefault="005033ED" w:rsidP="005033ED">
      <w:pPr>
        <w:rPr>
          <w:sz w:val="28"/>
          <w:szCs w:val="28"/>
        </w:rPr>
      </w:pPr>
      <w:r w:rsidRPr="003816CC">
        <w:rPr>
          <w:sz w:val="28"/>
          <w:szCs w:val="28"/>
        </w:rPr>
        <w:t>Маленький ребенок в состоянии понять и запомнить длинные и сложные предложения. Например, дайте малышу простые указания</w:t>
      </w:r>
      <w:r w:rsidR="00105F1C" w:rsidRPr="003816CC">
        <w:rPr>
          <w:sz w:val="28"/>
          <w:szCs w:val="28"/>
        </w:rPr>
        <w:t xml:space="preserve"> и задавайте простые вопросы: «</w:t>
      </w:r>
      <w:r w:rsidRPr="003816CC">
        <w:rPr>
          <w:sz w:val="28"/>
          <w:szCs w:val="28"/>
        </w:rPr>
        <w:t>Возьми мишку», «Где кубик?»</w:t>
      </w:r>
    </w:p>
    <w:p w:rsidR="005033ED" w:rsidRPr="003816CC" w:rsidRDefault="005033ED" w:rsidP="005033ED">
      <w:pPr>
        <w:pStyle w:val="a3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 w:rsidRPr="003816CC">
        <w:rPr>
          <w:b/>
          <w:i/>
          <w:sz w:val="28"/>
          <w:szCs w:val="28"/>
        </w:rPr>
        <w:t>Не говорите слишком быстро!</w:t>
      </w:r>
    </w:p>
    <w:p w:rsidR="005033ED" w:rsidRPr="003816CC" w:rsidRDefault="005033ED" w:rsidP="005033ED">
      <w:pPr>
        <w:pStyle w:val="a3"/>
        <w:rPr>
          <w:sz w:val="28"/>
          <w:szCs w:val="28"/>
        </w:rPr>
      </w:pPr>
    </w:p>
    <w:p w:rsidR="005033ED" w:rsidRPr="003816CC" w:rsidRDefault="005033ED" w:rsidP="005033ED">
      <w:pPr>
        <w:pStyle w:val="a3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 w:rsidRPr="003816CC">
        <w:rPr>
          <w:b/>
          <w:i/>
          <w:sz w:val="28"/>
          <w:szCs w:val="28"/>
        </w:rPr>
        <w:t>Проговаривайте вслух всё, что Вы делаете!</w:t>
      </w:r>
    </w:p>
    <w:p w:rsidR="005033ED" w:rsidRPr="003816CC" w:rsidRDefault="005033ED" w:rsidP="005033ED">
      <w:pPr>
        <w:rPr>
          <w:sz w:val="28"/>
          <w:szCs w:val="28"/>
        </w:rPr>
      </w:pPr>
      <w:r w:rsidRPr="003816CC">
        <w:rPr>
          <w:sz w:val="28"/>
          <w:szCs w:val="28"/>
        </w:rPr>
        <w:t>«Сейчас мы наденем ботиночки, куртку, шапку и пойдем гулять». Но не говорите слишком много, иначе ребенок привыкнет вообще «отключаться».</w:t>
      </w:r>
    </w:p>
    <w:p w:rsidR="005033ED" w:rsidRPr="003816CC" w:rsidRDefault="005033ED" w:rsidP="005033ED">
      <w:pPr>
        <w:pStyle w:val="a3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 w:rsidRPr="003816CC">
        <w:rPr>
          <w:b/>
          <w:i/>
          <w:sz w:val="28"/>
          <w:szCs w:val="28"/>
        </w:rPr>
        <w:t>Читайте ребенку книги!</w:t>
      </w:r>
    </w:p>
    <w:p w:rsidR="005033ED" w:rsidRPr="003816CC" w:rsidRDefault="005033ED" w:rsidP="005033ED">
      <w:pPr>
        <w:rPr>
          <w:sz w:val="28"/>
          <w:szCs w:val="28"/>
        </w:rPr>
      </w:pPr>
      <w:r w:rsidRPr="003816CC">
        <w:rPr>
          <w:sz w:val="28"/>
          <w:szCs w:val="28"/>
        </w:rPr>
        <w:t>Читайте не менее 10 минут в день, а лучше-больше. Выбирайте книги с короткими текстами и яркими картинками. Задавайте вопросы по прочитанному. Не раздражайтесь, если ребенок просит читать ему одно и то же. Правило повторения- главное в речевом развитии.</w:t>
      </w:r>
    </w:p>
    <w:p w:rsidR="005033ED" w:rsidRPr="003816CC" w:rsidRDefault="005033ED" w:rsidP="005033ED">
      <w:pPr>
        <w:pStyle w:val="a3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 w:rsidRPr="003816CC">
        <w:rPr>
          <w:b/>
          <w:i/>
          <w:sz w:val="28"/>
          <w:szCs w:val="28"/>
        </w:rPr>
        <w:t>Ограничивайте просмотр телевизора!</w:t>
      </w:r>
    </w:p>
    <w:p w:rsidR="005033ED" w:rsidRPr="003816CC" w:rsidRDefault="005033ED" w:rsidP="005033ED">
      <w:pPr>
        <w:rPr>
          <w:sz w:val="28"/>
          <w:szCs w:val="28"/>
        </w:rPr>
      </w:pPr>
      <w:r w:rsidRPr="003816CC">
        <w:rPr>
          <w:sz w:val="28"/>
          <w:szCs w:val="28"/>
        </w:rPr>
        <w:t>Не используйте телевизор в качестве няни или как метод успокоения ребенка.</w:t>
      </w:r>
    </w:p>
    <w:p w:rsidR="005033ED" w:rsidRPr="003816CC" w:rsidRDefault="005033ED" w:rsidP="005033ED">
      <w:pPr>
        <w:pStyle w:val="a3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 w:rsidRPr="003816CC">
        <w:rPr>
          <w:b/>
          <w:i/>
          <w:sz w:val="28"/>
          <w:szCs w:val="28"/>
        </w:rPr>
        <w:t>Почаще включайте музыку и песенки для детей.</w:t>
      </w:r>
    </w:p>
    <w:p w:rsidR="005033ED" w:rsidRPr="003816CC" w:rsidRDefault="005033ED" w:rsidP="005033ED">
      <w:pPr>
        <w:pStyle w:val="a3"/>
        <w:rPr>
          <w:b/>
          <w:i/>
          <w:sz w:val="28"/>
          <w:szCs w:val="28"/>
        </w:rPr>
      </w:pPr>
    </w:p>
    <w:p w:rsidR="005033ED" w:rsidRPr="003816CC" w:rsidRDefault="005033ED" w:rsidP="005033ED">
      <w:pPr>
        <w:pStyle w:val="a3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 w:rsidRPr="003816CC">
        <w:rPr>
          <w:b/>
          <w:i/>
          <w:sz w:val="28"/>
          <w:szCs w:val="28"/>
        </w:rPr>
        <w:lastRenderedPageBreak/>
        <w:t>Поощряйте двигательную активность ребенка.</w:t>
      </w:r>
    </w:p>
    <w:p w:rsidR="005033ED" w:rsidRPr="003816CC" w:rsidRDefault="005033ED" w:rsidP="005033ED">
      <w:pPr>
        <w:pStyle w:val="a3"/>
        <w:rPr>
          <w:sz w:val="28"/>
          <w:szCs w:val="28"/>
        </w:rPr>
      </w:pPr>
    </w:p>
    <w:p w:rsidR="005033ED" w:rsidRPr="003816CC" w:rsidRDefault="005033ED" w:rsidP="005033ED">
      <w:pPr>
        <w:pStyle w:val="a3"/>
        <w:numPr>
          <w:ilvl w:val="0"/>
          <w:numId w:val="13"/>
        </w:numPr>
        <w:spacing w:after="160" w:line="259" w:lineRule="auto"/>
        <w:rPr>
          <w:b/>
          <w:i/>
          <w:sz w:val="28"/>
          <w:szCs w:val="28"/>
        </w:rPr>
      </w:pPr>
      <w:r w:rsidRPr="003816CC">
        <w:rPr>
          <w:b/>
          <w:i/>
          <w:sz w:val="28"/>
          <w:szCs w:val="28"/>
        </w:rPr>
        <w:t>Развивайте мелкую моторику!</w:t>
      </w:r>
    </w:p>
    <w:p w:rsidR="005033ED" w:rsidRPr="003816CC" w:rsidRDefault="005033ED" w:rsidP="005033ED">
      <w:pPr>
        <w:pStyle w:val="a3"/>
        <w:rPr>
          <w:b/>
          <w:i/>
          <w:sz w:val="28"/>
          <w:szCs w:val="28"/>
        </w:rPr>
      </w:pPr>
    </w:p>
    <w:p w:rsidR="005033ED" w:rsidRPr="003816CC" w:rsidRDefault="005033ED" w:rsidP="005033ED">
      <w:pPr>
        <w:pStyle w:val="a3"/>
        <w:numPr>
          <w:ilvl w:val="0"/>
          <w:numId w:val="13"/>
        </w:numPr>
        <w:spacing w:after="160" w:line="259" w:lineRule="auto"/>
        <w:rPr>
          <w:b/>
          <w:i/>
          <w:sz w:val="28"/>
          <w:szCs w:val="28"/>
        </w:rPr>
      </w:pPr>
      <w:r w:rsidRPr="003816CC">
        <w:rPr>
          <w:b/>
          <w:i/>
          <w:sz w:val="28"/>
          <w:szCs w:val="28"/>
        </w:rPr>
        <w:t>Исключайте любые чрезмерные требования!</w:t>
      </w:r>
    </w:p>
    <w:p w:rsidR="005033ED" w:rsidRPr="003816CC" w:rsidRDefault="005033ED" w:rsidP="005033ED">
      <w:pPr>
        <w:rPr>
          <w:sz w:val="28"/>
          <w:szCs w:val="28"/>
        </w:rPr>
      </w:pPr>
      <w:r w:rsidRPr="003816CC">
        <w:rPr>
          <w:sz w:val="28"/>
          <w:szCs w:val="28"/>
        </w:rPr>
        <w:t>Оставайтесь спокойным и уравновешенным.</w:t>
      </w:r>
    </w:p>
    <w:p w:rsidR="005033ED" w:rsidRPr="003816CC" w:rsidRDefault="005033ED" w:rsidP="005033ED">
      <w:pPr>
        <w:rPr>
          <w:sz w:val="28"/>
          <w:szCs w:val="28"/>
        </w:rPr>
      </w:pPr>
      <w:r w:rsidRPr="003816CC">
        <w:rPr>
          <w:sz w:val="28"/>
          <w:szCs w:val="28"/>
        </w:rPr>
        <w:t>Следуйте этим 10 советам, почаще обнимайте и целуйте ребенка и Ваш малыш обязательно хорошо заговорит!</w:t>
      </w:r>
    </w:p>
    <w:p w:rsidR="005033ED" w:rsidRPr="003816CC" w:rsidRDefault="005033ED" w:rsidP="005033ED">
      <w:pPr>
        <w:rPr>
          <w:sz w:val="28"/>
          <w:szCs w:val="28"/>
          <w:u w:val="single"/>
        </w:rPr>
      </w:pPr>
    </w:p>
    <w:p w:rsidR="007B6E40" w:rsidRPr="003816CC" w:rsidRDefault="005545C4" w:rsidP="005545C4">
      <w:pPr>
        <w:pStyle w:val="1"/>
      </w:pPr>
      <w:r w:rsidRPr="003816CC">
        <w:lastRenderedPageBreak/>
        <w:tab/>
      </w:r>
      <w:r w:rsidRPr="003816CC">
        <w:tab/>
      </w:r>
      <w:r w:rsidRPr="003816CC">
        <w:tab/>
      </w:r>
      <w:r w:rsidRPr="003816CC">
        <w:tab/>
      </w:r>
    </w:p>
    <w:p w:rsidR="007B6E40" w:rsidRPr="003816CC" w:rsidRDefault="007B6E40" w:rsidP="005545C4">
      <w:pPr>
        <w:pStyle w:val="1"/>
      </w:pPr>
    </w:p>
    <w:p w:rsidR="007B6E40" w:rsidRPr="003816CC" w:rsidRDefault="007B6E40" w:rsidP="005545C4">
      <w:pPr>
        <w:pStyle w:val="1"/>
      </w:pPr>
    </w:p>
    <w:p w:rsidR="007B6E40" w:rsidRDefault="007B6E40" w:rsidP="005545C4">
      <w:pPr>
        <w:pStyle w:val="1"/>
      </w:pPr>
    </w:p>
    <w:p w:rsidR="007B6E40" w:rsidRDefault="007B6E40" w:rsidP="005545C4">
      <w:pPr>
        <w:pStyle w:val="1"/>
      </w:pPr>
    </w:p>
    <w:p w:rsidR="007B6E40" w:rsidRDefault="007B6E40" w:rsidP="005545C4">
      <w:pPr>
        <w:pStyle w:val="1"/>
      </w:pPr>
    </w:p>
    <w:p w:rsidR="007B6E40" w:rsidRDefault="007B6E40" w:rsidP="005545C4">
      <w:pPr>
        <w:pStyle w:val="1"/>
      </w:pPr>
    </w:p>
    <w:p w:rsidR="007B6E40" w:rsidRDefault="007B6E40" w:rsidP="005545C4">
      <w:pPr>
        <w:pStyle w:val="1"/>
      </w:pPr>
    </w:p>
    <w:p w:rsidR="007B6E40" w:rsidRDefault="007B6E40" w:rsidP="005545C4">
      <w:pPr>
        <w:pStyle w:val="1"/>
      </w:pPr>
    </w:p>
    <w:p w:rsidR="007B6E40" w:rsidRDefault="007B6E40" w:rsidP="005545C4">
      <w:pPr>
        <w:pStyle w:val="1"/>
      </w:pPr>
    </w:p>
    <w:p w:rsidR="007B6E40" w:rsidRDefault="007B6E40" w:rsidP="005545C4">
      <w:pPr>
        <w:pStyle w:val="1"/>
      </w:pPr>
    </w:p>
    <w:p w:rsidR="005545C4" w:rsidRPr="00EC1554" w:rsidRDefault="005545C4" w:rsidP="005545C4">
      <w:pPr>
        <w:pStyle w:val="1"/>
      </w:pPr>
      <w:r w:rsidRPr="00EC1554">
        <w:t>ПРОТОКОЛ №</w:t>
      </w:r>
      <w:r w:rsidR="00EC1554" w:rsidRPr="00EC1554">
        <w:t>3</w:t>
      </w:r>
    </w:p>
    <w:p w:rsidR="005545C4" w:rsidRDefault="005545C4" w:rsidP="005545C4">
      <w:r>
        <w:t xml:space="preserve">РОДИТЕЛЬСКОГО СОБРАНИЯ МЛАДШЕЙ ГРУППЫ № 2 ДОШКОЛЬНОГО ОБРАЗОВАТЕЛЬНОГО </w:t>
      </w:r>
    </w:p>
    <w:p w:rsidR="005545C4" w:rsidRDefault="005545C4" w:rsidP="005545C4">
      <w:r>
        <w:t>УЧРЕЖДЕНИЯ «Звездочка»</w:t>
      </w:r>
    </w:p>
    <w:p w:rsidR="005545C4" w:rsidRDefault="005545C4" w:rsidP="005545C4"/>
    <w:p w:rsidR="005545C4" w:rsidRDefault="005545C4" w:rsidP="005545C4">
      <w:r>
        <w:t xml:space="preserve">Дата </w:t>
      </w:r>
      <w:proofErr w:type="gramStart"/>
      <w:r>
        <w:t>проведения:</w:t>
      </w:r>
      <w:r>
        <w:tab/>
      </w:r>
      <w:proofErr w:type="gramEnd"/>
      <w:r>
        <w:tab/>
      </w:r>
      <w:r>
        <w:tab/>
        <w:t>22 апреля 2015 года</w:t>
      </w:r>
    </w:p>
    <w:p w:rsidR="005545C4" w:rsidRDefault="005545C4" w:rsidP="005545C4">
      <w:proofErr w:type="gramStart"/>
      <w:r>
        <w:t xml:space="preserve">Тема:   </w:t>
      </w:r>
      <w:proofErr w:type="gramEnd"/>
      <w:r>
        <w:t xml:space="preserve">                                                         «</w:t>
      </w:r>
      <w:r w:rsidR="00761226">
        <w:t>Развитие речи детей младшего дошкольного возраста»</w:t>
      </w:r>
    </w:p>
    <w:p w:rsidR="005545C4" w:rsidRDefault="00761226" w:rsidP="005545C4">
      <w:r>
        <w:t xml:space="preserve">Количество </w:t>
      </w:r>
      <w:proofErr w:type="gramStart"/>
      <w:r w:rsidR="005545C4">
        <w:t>присутствующих:</w:t>
      </w:r>
      <w:r w:rsidR="005545C4">
        <w:tab/>
      </w:r>
      <w:proofErr w:type="gramEnd"/>
      <w:r w:rsidR="005545C4">
        <w:tab/>
        <w:t>12 человек</w:t>
      </w:r>
    </w:p>
    <w:p w:rsidR="005545C4" w:rsidRDefault="005545C4" w:rsidP="005545C4">
      <w:r>
        <w:tab/>
      </w:r>
      <w:r>
        <w:tab/>
      </w:r>
      <w:r>
        <w:tab/>
      </w:r>
      <w:r>
        <w:tab/>
        <w:t>ПОВЕСТКА ДНЯ:</w:t>
      </w:r>
    </w:p>
    <w:p w:rsidR="005545C4" w:rsidRDefault="005545C4" w:rsidP="005545C4">
      <w:pPr>
        <w:pStyle w:val="a3"/>
        <w:numPr>
          <w:ilvl w:val="0"/>
          <w:numId w:val="14"/>
        </w:numPr>
        <w:spacing w:after="160" w:line="259" w:lineRule="auto"/>
      </w:pPr>
      <w:r>
        <w:t>Раскрытие значения речи во всестороннем развитии личности ребенка.</w:t>
      </w:r>
    </w:p>
    <w:p w:rsidR="005545C4" w:rsidRDefault="005545C4" w:rsidP="005545C4">
      <w:pPr>
        <w:pStyle w:val="a3"/>
        <w:numPr>
          <w:ilvl w:val="0"/>
          <w:numId w:val="14"/>
        </w:numPr>
        <w:spacing w:after="160" w:line="259" w:lineRule="auto"/>
      </w:pPr>
      <w:r>
        <w:t>Роль семьи в обогащении и развитии речи ребенка.</w:t>
      </w:r>
    </w:p>
    <w:p w:rsidR="005545C4" w:rsidRDefault="005545C4" w:rsidP="005545C4">
      <w:pPr>
        <w:pStyle w:val="a3"/>
        <w:numPr>
          <w:ilvl w:val="0"/>
          <w:numId w:val="14"/>
        </w:numPr>
        <w:spacing w:after="160" w:line="259" w:lineRule="auto"/>
      </w:pPr>
      <w:r>
        <w:t>Практические рекомендации по развитию речи ребенка 3-4 лет в условиях семьи.</w:t>
      </w:r>
    </w:p>
    <w:p w:rsidR="005545C4" w:rsidRDefault="005545C4" w:rsidP="005545C4">
      <w:pPr>
        <w:pStyle w:val="a3"/>
        <w:numPr>
          <w:ilvl w:val="0"/>
          <w:numId w:val="14"/>
        </w:numPr>
        <w:spacing w:after="160" w:line="259" w:lineRule="auto"/>
      </w:pPr>
      <w:r>
        <w:t>Обсуждение текущих вопросов группы.</w:t>
      </w:r>
    </w:p>
    <w:p w:rsidR="005545C4" w:rsidRDefault="005545C4" w:rsidP="005545C4">
      <w:pPr>
        <w:ind w:left="2832"/>
      </w:pPr>
      <w:r>
        <w:lastRenderedPageBreak/>
        <w:t>ХОД ОБСУЖДЕНИЯ ВОПРОСОВ:</w:t>
      </w:r>
    </w:p>
    <w:p w:rsidR="005545C4" w:rsidRDefault="00761226" w:rsidP="005545C4">
      <w:pPr>
        <w:pStyle w:val="a3"/>
        <w:numPr>
          <w:ilvl w:val="0"/>
          <w:numId w:val="15"/>
        </w:numPr>
        <w:spacing w:after="160" w:line="259" w:lineRule="auto"/>
      </w:pPr>
      <w:r>
        <w:t>По первым трем вопросам в</w:t>
      </w:r>
      <w:r w:rsidR="005545C4">
        <w:t>ыступ</w:t>
      </w:r>
      <w:r>
        <w:t xml:space="preserve">ала воспитатель </w:t>
      </w:r>
      <w:proofErr w:type="spellStart"/>
      <w:r>
        <w:t>Лачёва</w:t>
      </w:r>
      <w:proofErr w:type="spellEnd"/>
      <w:r w:rsidR="005545C4">
        <w:t xml:space="preserve"> О.И.</w:t>
      </w:r>
      <w:r>
        <w:t>, которая рассказала</w:t>
      </w:r>
      <w:r w:rsidR="005545C4">
        <w:t xml:space="preserve"> о значении речи в жизни ребенка, о возможных нарушениях речи и их влиянии на развитие мышления. </w:t>
      </w:r>
      <w:r w:rsidR="007A3D17">
        <w:t>Далее были обсуждены программные требования</w:t>
      </w:r>
      <w:r w:rsidR="005545C4">
        <w:t xml:space="preserve"> по развитию речи</w:t>
      </w:r>
      <w:r>
        <w:t xml:space="preserve"> в младшей группе детского сада, а также были предложены примерные игры по развитию речи детей.</w:t>
      </w:r>
    </w:p>
    <w:p w:rsidR="00761226" w:rsidRDefault="007A3D17" w:rsidP="005545C4">
      <w:pPr>
        <w:pStyle w:val="a3"/>
        <w:numPr>
          <w:ilvl w:val="0"/>
          <w:numId w:val="15"/>
        </w:numPr>
        <w:spacing w:after="160" w:line="259" w:lineRule="auto"/>
      </w:pPr>
      <w:r>
        <w:t xml:space="preserve">По последнему вопросу </w:t>
      </w:r>
      <w:proofErr w:type="gramStart"/>
      <w:r>
        <w:t>выступала  воспитатель</w:t>
      </w:r>
      <w:proofErr w:type="gramEnd"/>
      <w:r>
        <w:t xml:space="preserve"> Терехова О.А., которая обсудила с родителями вопросы вакцинации детей, режимные моменты и вопросы, касающиеся пребывания детей в других детских садов в летний период.</w:t>
      </w:r>
    </w:p>
    <w:p w:rsidR="007A3D17" w:rsidRDefault="007A3D17" w:rsidP="007A3D17">
      <w:pPr>
        <w:spacing w:after="160" w:line="259" w:lineRule="auto"/>
      </w:pPr>
    </w:p>
    <w:p w:rsidR="007A3D17" w:rsidRDefault="007A3D17" w:rsidP="007A3D17">
      <w:pPr>
        <w:ind w:left="2832"/>
      </w:pPr>
      <w:r>
        <w:t>РЕШЕНИЕ РОДИТЕЛЬСКОГО СОБРАНИЯ:</w:t>
      </w:r>
    </w:p>
    <w:p w:rsidR="007A3D17" w:rsidRDefault="007A3D17" w:rsidP="007A3D17">
      <w:pPr>
        <w:pStyle w:val="a3"/>
        <w:numPr>
          <w:ilvl w:val="0"/>
          <w:numId w:val="16"/>
        </w:numPr>
      </w:pPr>
      <w:r>
        <w:t>Использовать в повседневной жизни рекомендации воспитателей по развитию речи ребенка, для чего использовать литературу и игры, представленные на выставке.</w:t>
      </w:r>
    </w:p>
    <w:p w:rsidR="007A3D17" w:rsidRDefault="007A3D17" w:rsidP="007A3D17">
      <w:pPr>
        <w:pStyle w:val="a3"/>
        <w:numPr>
          <w:ilvl w:val="0"/>
          <w:numId w:val="16"/>
        </w:numPr>
      </w:pPr>
      <w:r>
        <w:t>Использовать информацию из анкет родителей при</w:t>
      </w:r>
      <w:r w:rsidR="003400A1">
        <w:t xml:space="preserve"> составлении плана </w:t>
      </w:r>
      <w:proofErr w:type="gramStart"/>
      <w:r w:rsidR="003400A1">
        <w:t xml:space="preserve">работы </w:t>
      </w:r>
      <w:r>
        <w:t xml:space="preserve"> в</w:t>
      </w:r>
      <w:proofErr w:type="gramEnd"/>
      <w:r>
        <w:t xml:space="preserve"> следующем учебном году.</w:t>
      </w:r>
    </w:p>
    <w:p w:rsidR="003400A1" w:rsidRDefault="003400A1" w:rsidP="003400A1"/>
    <w:p w:rsidR="003400A1" w:rsidRDefault="003400A1" w:rsidP="003400A1"/>
    <w:p w:rsidR="003400A1" w:rsidRDefault="003400A1" w:rsidP="003400A1">
      <w:pPr>
        <w:ind w:left="708"/>
      </w:pPr>
      <w:r>
        <w:t>Председатель родительского собрания:</w:t>
      </w:r>
    </w:p>
    <w:p w:rsidR="003400A1" w:rsidRPr="00FC4549" w:rsidRDefault="003400A1" w:rsidP="003400A1">
      <w:pPr>
        <w:ind w:left="708"/>
      </w:pPr>
      <w:r>
        <w:t>Секретарь родительского собрания:</w:t>
      </w:r>
    </w:p>
    <w:p w:rsidR="005033ED" w:rsidRDefault="005033ED" w:rsidP="005033ED"/>
    <w:p w:rsidR="005033ED" w:rsidRPr="00C63852" w:rsidRDefault="005033ED" w:rsidP="005033ED">
      <w:r>
        <w:t xml:space="preserve"> </w:t>
      </w:r>
    </w:p>
    <w:p w:rsidR="004D21F5" w:rsidRPr="00857C84" w:rsidRDefault="004D21F5" w:rsidP="00726642">
      <w:pPr>
        <w:rPr>
          <w:rFonts w:ascii="Arial" w:eastAsia="Times New Roman" w:hAnsi="Arial" w:cs="Arial"/>
          <w:bCs/>
          <w:kern w:val="36"/>
          <w:sz w:val="27"/>
          <w:szCs w:val="27"/>
          <w:lang w:eastAsia="ru-RU"/>
        </w:rPr>
      </w:pPr>
    </w:p>
    <w:sectPr w:rsidR="004D21F5" w:rsidRPr="00857C84" w:rsidSect="00FA5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95" w:rsidRDefault="00A87A95" w:rsidP="00F07F72">
      <w:pPr>
        <w:spacing w:after="0" w:line="240" w:lineRule="auto"/>
      </w:pPr>
      <w:r>
        <w:separator/>
      </w:r>
    </w:p>
  </w:endnote>
  <w:endnote w:type="continuationSeparator" w:id="0">
    <w:p w:rsidR="00A87A95" w:rsidRDefault="00A87A95" w:rsidP="00F0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D4" w:rsidRDefault="003B15D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D4" w:rsidRDefault="003B15D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D4" w:rsidRDefault="003B15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95" w:rsidRDefault="00A87A95" w:rsidP="00F07F72">
      <w:pPr>
        <w:spacing w:after="0" w:line="240" w:lineRule="auto"/>
      </w:pPr>
      <w:r>
        <w:separator/>
      </w:r>
    </w:p>
  </w:footnote>
  <w:footnote w:type="continuationSeparator" w:id="0">
    <w:p w:rsidR="00A87A95" w:rsidRDefault="00A87A95" w:rsidP="00F0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D4" w:rsidRDefault="003B15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D4" w:rsidRDefault="003B15D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D4" w:rsidRDefault="003B15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4ABF"/>
    <w:multiLevelType w:val="hybridMultilevel"/>
    <w:tmpl w:val="CE2C0E26"/>
    <w:lvl w:ilvl="0" w:tplc="9702D5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9144CB"/>
    <w:multiLevelType w:val="hybridMultilevel"/>
    <w:tmpl w:val="951CF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516D9"/>
    <w:multiLevelType w:val="hybridMultilevel"/>
    <w:tmpl w:val="7ECA6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23914"/>
    <w:multiLevelType w:val="hybridMultilevel"/>
    <w:tmpl w:val="E9F26F92"/>
    <w:lvl w:ilvl="0" w:tplc="B3A06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101D"/>
    <w:multiLevelType w:val="hybridMultilevel"/>
    <w:tmpl w:val="F8D82BB8"/>
    <w:lvl w:ilvl="0" w:tplc="4CFCB1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24D2E"/>
    <w:multiLevelType w:val="hybridMultilevel"/>
    <w:tmpl w:val="8924C402"/>
    <w:lvl w:ilvl="0" w:tplc="D11829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628A"/>
    <w:multiLevelType w:val="multilevel"/>
    <w:tmpl w:val="11EE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1F65B5"/>
    <w:multiLevelType w:val="hybridMultilevel"/>
    <w:tmpl w:val="6592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1143B"/>
    <w:multiLevelType w:val="hybridMultilevel"/>
    <w:tmpl w:val="F32CA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42685"/>
    <w:multiLevelType w:val="multilevel"/>
    <w:tmpl w:val="C62E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B22E5C"/>
    <w:multiLevelType w:val="multilevel"/>
    <w:tmpl w:val="9A54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BB36BA"/>
    <w:multiLevelType w:val="hybridMultilevel"/>
    <w:tmpl w:val="14B601EE"/>
    <w:lvl w:ilvl="0" w:tplc="AC46A3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8309B4"/>
    <w:multiLevelType w:val="multilevel"/>
    <w:tmpl w:val="0440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6A0AD1"/>
    <w:multiLevelType w:val="hybridMultilevel"/>
    <w:tmpl w:val="31B0A5A6"/>
    <w:lvl w:ilvl="0" w:tplc="8BE2BD2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B5C71E6"/>
    <w:multiLevelType w:val="hybridMultilevel"/>
    <w:tmpl w:val="6F14D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25C89"/>
    <w:multiLevelType w:val="multilevel"/>
    <w:tmpl w:val="9ED8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5"/>
  </w:num>
  <w:num w:numId="8">
    <w:abstractNumId w:val="10"/>
  </w:num>
  <w:num w:numId="9">
    <w:abstractNumId w:val="9"/>
  </w:num>
  <w:num w:numId="10">
    <w:abstractNumId w:val="12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53"/>
    <w:rsid w:val="00060B9A"/>
    <w:rsid w:val="000A20C4"/>
    <w:rsid w:val="00105F1C"/>
    <w:rsid w:val="001B7B1D"/>
    <w:rsid w:val="00200B11"/>
    <w:rsid w:val="00207C31"/>
    <w:rsid w:val="002940C9"/>
    <w:rsid w:val="002C2402"/>
    <w:rsid w:val="0034008D"/>
    <w:rsid w:val="003400A1"/>
    <w:rsid w:val="00351BD5"/>
    <w:rsid w:val="00376D25"/>
    <w:rsid w:val="003816CC"/>
    <w:rsid w:val="003B15D4"/>
    <w:rsid w:val="003E21B0"/>
    <w:rsid w:val="003F44E2"/>
    <w:rsid w:val="003F7838"/>
    <w:rsid w:val="00450AD0"/>
    <w:rsid w:val="00464987"/>
    <w:rsid w:val="00472079"/>
    <w:rsid w:val="00495EB9"/>
    <w:rsid w:val="004D21F5"/>
    <w:rsid w:val="004D3CD4"/>
    <w:rsid w:val="005033ED"/>
    <w:rsid w:val="005070A8"/>
    <w:rsid w:val="005545C4"/>
    <w:rsid w:val="005669BC"/>
    <w:rsid w:val="00577F23"/>
    <w:rsid w:val="005D0ADC"/>
    <w:rsid w:val="00652E83"/>
    <w:rsid w:val="006A1080"/>
    <w:rsid w:val="006A422D"/>
    <w:rsid w:val="006C535C"/>
    <w:rsid w:val="006F0AA9"/>
    <w:rsid w:val="00701DC7"/>
    <w:rsid w:val="0070521B"/>
    <w:rsid w:val="0070652C"/>
    <w:rsid w:val="007113CA"/>
    <w:rsid w:val="00721B2C"/>
    <w:rsid w:val="00726642"/>
    <w:rsid w:val="00761226"/>
    <w:rsid w:val="00765A31"/>
    <w:rsid w:val="00766BB0"/>
    <w:rsid w:val="00770D0A"/>
    <w:rsid w:val="007828BB"/>
    <w:rsid w:val="007A3D17"/>
    <w:rsid w:val="007B0561"/>
    <w:rsid w:val="007B5CC9"/>
    <w:rsid w:val="007B6E40"/>
    <w:rsid w:val="007D7B85"/>
    <w:rsid w:val="007E2A1D"/>
    <w:rsid w:val="00810CB3"/>
    <w:rsid w:val="00820490"/>
    <w:rsid w:val="0083029E"/>
    <w:rsid w:val="00865232"/>
    <w:rsid w:val="008B381B"/>
    <w:rsid w:val="008C3653"/>
    <w:rsid w:val="00942B3E"/>
    <w:rsid w:val="009633EE"/>
    <w:rsid w:val="00987838"/>
    <w:rsid w:val="009962D3"/>
    <w:rsid w:val="009C06C1"/>
    <w:rsid w:val="00A02DF1"/>
    <w:rsid w:val="00A4195F"/>
    <w:rsid w:val="00A74616"/>
    <w:rsid w:val="00A81DE7"/>
    <w:rsid w:val="00A87A95"/>
    <w:rsid w:val="00AC4073"/>
    <w:rsid w:val="00AC6E05"/>
    <w:rsid w:val="00B70A13"/>
    <w:rsid w:val="00BE3C23"/>
    <w:rsid w:val="00BF499E"/>
    <w:rsid w:val="00C37CCA"/>
    <w:rsid w:val="00C66A03"/>
    <w:rsid w:val="00C9632F"/>
    <w:rsid w:val="00CA63C8"/>
    <w:rsid w:val="00CB02F0"/>
    <w:rsid w:val="00CC19EB"/>
    <w:rsid w:val="00CE7206"/>
    <w:rsid w:val="00D771F4"/>
    <w:rsid w:val="00E06E87"/>
    <w:rsid w:val="00EA6E89"/>
    <w:rsid w:val="00EB130D"/>
    <w:rsid w:val="00EC1554"/>
    <w:rsid w:val="00EE5B1F"/>
    <w:rsid w:val="00F07F72"/>
    <w:rsid w:val="00F6303D"/>
    <w:rsid w:val="00F91173"/>
    <w:rsid w:val="00FA59FD"/>
    <w:rsid w:val="00FC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075D2-6551-455C-838E-44BA3C81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00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89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34008D"/>
    <w:rPr>
      <w:b/>
      <w:bCs/>
      <w:smallCaps/>
      <w:color w:val="C0504D"/>
      <w:spacing w:val="5"/>
      <w:u w:val="single"/>
    </w:rPr>
  </w:style>
  <w:style w:type="character" w:styleId="a5">
    <w:name w:val="Subtle Reference"/>
    <w:basedOn w:val="a0"/>
    <w:uiPriority w:val="31"/>
    <w:qFormat/>
    <w:rsid w:val="0034008D"/>
    <w:rPr>
      <w:smallCaps/>
      <w:color w:val="C0504D"/>
      <w:u w:val="single"/>
    </w:rPr>
  </w:style>
  <w:style w:type="paragraph" w:styleId="a6">
    <w:name w:val="No Spacing"/>
    <w:uiPriority w:val="1"/>
    <w:qFormat/>
    <w:rsid w:val="0034008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400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0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7F72"/>
  </w:style>
  <w:style w:type="paragraph" w:styleId="a9">
    <w:name w:val="footer"/>
    <w:basedOn w:val="a"/>
    <w:link w:val="aa"/>
    <w:uiPriority w:val="99"/>
    <w:unhideWhenUsed/>
    <w:rsid w:val="00F0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cp:lastModifiedBy>Бухгалтер</cp:lastModifiedBy>
  <cp:revision>3</cp:revision>
  <dcterms:created xsi:type="dcterms:W3CDTF">2015-05-11T12:25:00Z</dcterms:created>
  <dcterms:modified xsi:type="dcterms:W3CDTF">2015-05-20T06:30:00Z</dcterms:modified>
</cp:coreProperties>
</file>