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F0" w:rsidRDefault="00BD1AF0">
      <w:r w:rsidRPr="00BD1AF0">
        <w:rPr>
          <w:noProof/>
          <w:lang w:eastAsia="ru-RU"/>
        </w:rPr>
        <w:drawing>
          <wp:inline distT="0" distB="0" distL="0" distR="0">
            <wp:extent cx="5940425" cy="816750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F0" w:rsidRDefault="00BD1AF0"/>
    <w:p w:rsidR="00BD1AF0" w:rsidRDefault="00BD1AF0"/>
    <w:p w:rsidR="00BD1AF0" w:rsidRDefault="00BD1AF0"/>
    <w:p w:rsidR="00612A5A" w:rsidRDefault="00612A5A">
      <w:bookmarkStart w:id="0" w:name="_GoBack"/>
      <w:bookmarkEnd w:id="0"/>
      <w:r>
        <w:lastRenderedPageBreak/>
        <w:t>Цель:</w:t>
      </w:r>
      <w:r>
        <w:br/>
        <w:t>создание и внедрение организационно- правовых механизмов, нравственно- психологической атмосферы, направленных на эффективную профилактику коррупции в МБДОУ детский сад №5 «Звёздочка»</w:t>
      </w:r>
      <w:r>
        <w:br/>
        <w:t>Задачи:</w:t>
      </w:r>
      <w:r>
        <w:br/>
        <w:t>1 разработка мер, направленных на обеспечение прозрачности действий ответственных лиц в условиях коррупционной ситуации;</w:t>
      </w:r>
      <w:r>
        <w:br/>
        <w:t>2 совершенствование методов обучения и воспитания детей нравственным нормам, составляющим основу личности, устойчивой против коррупции;</w:t>
      </w:r>
      <w:r>
        <w:br/>
        <w:t>3 разработка и внедрение организационно- правовых механизмов, снимающих возможность коррупционных действий;</w:t>
      </w:r>
      <w:r>
        <w:br/>
        <w:t>содействие реализации прав граждан и организации на доступ к информации о фактах коррупции, а также на их свободное освещение в средствах массовой информации и сети Интернет (сайт детского сада)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837"/>
      </w:tblGrid>
      <w:tr w:rsidR="00612A5A" w:rsidTr="00242F07">
        <w:tc>
          <w:tcPr>
            <w:tcW w:w="5098" w:type="dxa"/>
          </w:tcPr>
          <w:p w:rsidR="00612A5A" w:rsidRDefault="00612A5A">
            <w:r>
              <w:t>Наименование мероприятия</w:t>
            </w:r>
          </w:p>
        </w:tc>
        <w:tc>
          <w:tcPr>
            <w:tcW w:w="2410" w:type="dxa"/>
          </w:tcPr>
          <w:p w:rsidR="00612A5A" w:rsidRDefault="00612A5A">
            <w:r>
              <w:t>Сроки проведения</w:t>
            </w:r>
          </w:p>
        </w:tc>
        <w:tc>
          <w:tcPr>
            <w:tcW w:w="1837" w:type="dxa"/>
          </w:tcPr>
          <w:p w:rsidR="00612A5A" w:rsidRDefault="00612A5A">
            <w:r>
              <w:t>Ответс</w:t>
            </w:r>
            <w:r w:rsidR="00242F07">
              <w:t>т</w:t>
            </w:r>
            <w:r>
              <w:t>венный</w:t>
            </w:r>
          </w:p>
        </w:tc>
      </w:tr>
      <w:tr w:rsidR="00612A5A" w:rsidTr="00242F07">
        <w:tc>
          <w:tcPr>
            <w:tcW w:w="5098" w:type="dxa"/>
          </w:tcPr>
          <w:p w:rsidR="00612A5A" w:rsidRDefault="00612A5A">
            <w: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10" w:type="dxa"/>
          </w:tcPr>
          <w:p w:rsidR="00612A5A" w:rsidRDefault="00242F07">
            <w:r>
              <w:t>Постоянно</w:t>
            </w:r>
          </w:p>
        </w:tc>
        <w:tc>
          <w:tcPr>
            <w:tcW w:w="1837" w:type="dxa"/>
          </w:tcPr>
          <w:p w:rsidR="00612A5A" w:rsidRDefault="00242F07">
            <w:r>
              <w:t>Заведующий ДОУ</w:t>
            </w:r>
          </w:p>
        </w:tc>
      </w:tr>
      <w:tr w:rsidR="00242F07" w:rsidTr="00242F07">
        <w:tc>
          <w:tcPr>
            <w:tcW w:w="5098" w:type="dxa"/>
          </w:tcPr>
          <w:p w:rsidR="00242F07" w:rsidRDefault="00242F07"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2410" w:type="dxa"/>
          </w:tcPr>
          <w:p w:rsidR="00242F07" w:rsidRDefault="00242F07">
            <w:r>
              <w:t>По мере необходимости.</w:t>
            </w:r>
          </w:p>
        </w:tc>
        <w:tc>
          <w:tcPr>
            <w:tcW w:w="1837" w:type="dxa"/>
          </w:tcPr>
          <w:p w:rsidR="00242F07" w:rsidRDefault="00242F07">
            <w:r>
              <w:t>Заведующий</w:t>
            </w:r>
          </w:p>
          <w:p w:rsidR="00242F07" w:rsidRDefault="00242F07">
            <w:r>
              <w:t>ДОУ</w:t>
            </w:r>
          </w:p>
        </w:tc>
      </w:tr>
      <w:tr w:rsidR="00242F07" w:rsidTr="00242F07">
        <w:tc>
          <w:tcPr>
            <w:tcW w:w="5098" w:type="dxa"/>
          </w:tcPr>
          <w:p w:rsidR="00242F07" w:rsidRDefault="00242F07" w:rsidP="00242F07">
            <w:r>
              <w:t>Рассмотрение вопрос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410" w:type="dxa"/>
          </w:tcPr>
          <w:p w:rsidR="00242F07" w:rsidRDefault="00242F07" w:rsidP="00242F07">
            <w:r>
              <w:t>По мере необходимости.</w:t>
            </w:r>
          </w:p>
        </w:tc>
        <w:tc>
          <w:tcPr>
            <w:tcW w:w="1837" w:type="dxa"/>
          </w:tcPr>
          <w:p w:rsidR="00242F07" w:rsidRDefault="00242F07" w:rsidP="00242F07">
            <w:r>
              <w:t>Заведующий ДОУ</w:t>
            </w:r>
          </w:p>
        </w:tc>
      </w:tr>
      <w:tr w:rsidR="00242F07" w:rsidTr="00242F07">
        <w:tc>
          <w:tcPr>
            <w:tcW w:w="5098" w:type="dxa"/>
          </w:tcPr>
          <w:p w:rsidR="00242F07" w:rsidRDefault="00242F07" w:rsidP="00242F07">
            <w:r>
              <w:t xml:space="preserve">Издание приказа об ответственном за профилактику коррупционных правонарушений в детском саду, выбор комиссии, разработка плана мероприятий по профилактике коррупции на 2022-2023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242F07" w:rsidRDefault="00242F07" w:rsidP="00242F07">
            <w:r>
              <w:t>Сентябрь 2022г</w:t>
            </w:r>
          </w:p>
        </w:tc>
        <w:tc>
          <w:tcPr>
            <w:tcW w:w="1837" w:type="dxa"/>
          </w:tcPr>
          <w:p w:rsidR="00242F07" w:rsidRDefault="00242F07" w:rsidP="00242F07">
            <w:r>
              <w:t>Заведующий ДОУ</w:t>
            </w:r>
          </w:p>
        </w:tc>
      </w:tr>
      <w:tr w:rsidR="00242F07" w:rsidTr="00242F07">
        <w:tc>
          <w:tcPr>
            <w:tcW w:w="5098" w:type="dxa"/>
          </w:tcPr>
          <w:p w:rsidR="00242F07" w:rsidRDefault="00242F07" w:rsidP="00242F07">
            <w:r>
              <w:t>Ознакомление работников детского сада с нормативными документами по антикоррупционной деятельности.</w:t>
            </w:r>
          </w:p>
        </w:tc>
        <w:tc>
          <w:tcPr>
            <w:tcW w:w="2410" w:type="dxa"/>
          </w:tcPr>
          <w:p w:rsidR="00242F07" w:rsidRDefault="00242F07" w:rsidP="00242F07">
            <w:r>
              <w:t>В течение года</w:t>
            </w:r>
          </w:p>
        </w:tc>
        <w:tc>
          <w:tcPr>
            <w:tcW w:w="1837" w:type="dxa"/>
          </w:tcPr>
          <w:p w:rsidR="00242F07" w:rsidRDefault="00242F07" w:rsidP="00242F07">
            <w:r>
              <w:t>Заведующий ДОУ</w:t>
            </w:r>
          </w:p>
        </w:tc>
      </w:tr>
      <w:tr w:rsidR="00242F07" w:rsidTr="00242F07">
        <w:tc>
          <w:tcPr>
            <w:tcW w:w="5098" w:type="dxa"/>
          </w:tcPr>
          <w:p w:rsidR="00242F07" w:rsidRDefault="00FA42DE" w:rsidP="00242F07">
            <w:r>
              <w:t>Обеспечение системы прозрачности при принятии решений по кадровым вопросам.</w:t>
            </w:r>
          </w:p>
        </w:tc>
        <w:tc>
          <w:tcPr>
            <w:tcW w:w="2410" w:type="dxa"/>
          </w:tcPr>
          <w:p w:rsidR="00242F07" w:rsidRDefault="00FA42DE" w:rsidP="00242F07">
            <w:r>
              <w:t>Постоянно</w:t>
            </w:r>
          </w:p>
        </w:tc>
        <w:tc>
          <w:tcPr>
            <w:tcW w:w="1837" w:type="dxa"/>
          </w:tcPr>
          <w:p w:rsidR="00242F07" w:rsidRDefault="00FA42DE" w:rsidP="00242F07">
            <w:r>
              <w:t>Заведующий ДОУ</w:t>
            </w:r>
          </w:p>
        </w:tc>
      </w:tr>
      <w:tr w:rsidR="00242F07" w:rsidTr="00242F07">
        <w:tc>
          <w:tcPr>
            <w:tcW w:w="5098" w:type="dxa"/>
          </w:tcPr>
          <w:p w:rsidR="00242F07" w:rsidRDefault="00FA42DE" w:rsidP="00242F07">
            <w: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410" w:type="dxa"/>
          </w:tcPr>
          <w:p w:rsidR="00242F07" w:rsidRDefault="00FA42DE" w:rsidP="00242F07">
            <w:r>
              <w:t>Постоянно</w:t>
            </w:r>
          </w:p>
        </w:tc>
        <w:tc>
          <w:tcPr>
            <w:tcW w:w="1837" w:type="dxa"/>
          </w:tcPr>
          <w:p w:rsidR="00242F07" w:rsidRDefault="00FA42DE" w:rsidP="00242F07">
            <w:r>
              <w:t>Заведующий ДОУ</w:t>
            </w:r>
          </w:p>
        </w:tc>
      </w:tr>
      <w:tr w:rsidR="00242F07" w:rsidTr="00242F07">
        <w:tc>
          <w:tcPr>
            <w:tcW w:w="5098" w:type="dxa"/>
          </w:tcPr>
          <w:p w:rsidR="00242F07" w:rsidRDefault="00FA42DE" w:rsidP="00242F07">
            <w: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2410" w:type="dxa"/>
          </w:tcPr>
          <w:p w:rsidR="00242F07" w:rsidRDefault="00FA42DE" w:rsidP="00242F07">
            <w:r>
              <w:t>По мере необходимости</w:t>
            </w:r>
          </w:p>
        </w:tc>
        <w:tc>
          <w:tcPr>
            <w:tcW w:w="1837" w:type="dxa"/>
          </w:tcPr>
          <w:p w:rsidR="00242F07" w:rsidRDefault="00FA42DE" w:rsidP="00242F07">
            <w:r>
              <w:t>Комиссия по инвентаризации</w:t>
            </w:r>
          </w:p>
        </w:tc>
      </w:tr>
      <w:tr w:rsidR="00FA42DE" w:rsidTr="00242F07">
        <w:tc>
          <w:tcPr>
            <w:tcW w:w="5098" w:type="dxa"/>
          </w:tcPr>
          <w:p w:rsidR="00FA42DE" w:rsidRDefault="00FA42DE" w:rsidP="00242F07">
            <w:r>
              <w:t>Проведение внутреннего контроля- организации и проведения НОД, питания.</w:t>
            </w:r>
          </w:p>
        </w:tc>
        <w:tc>
          <w:tcPr>
            <w:tcW w:w="2410" w:type="dxa"/>
          </w:tcPr>
          <w:p w:rsidR="00FA42DE" w:rsidRDefault="00FA42DE" w:rsidP="00242F07">
            <w:r>
              <w:t>Постоянно</w:t>
            </w:r>
          </w:p>
        </w:tc>
        <w:tc>
          <w:tcPr>
            <w:tcW w:w="1837" w:type="dxa"/>
          </w:tcPr>
          <w:p w:rsidR="00FA42DE" w:rsidRDefault="00FA42DE" w:rsidP="00242F07">
            <w:r>
              <w:t>Комиссия по питанию</w:t>
            </w:r>
            <w:r>
              <w:br/>
              <w:t>Заведующий ДОУ</w:t>
            </w:r>
          </w:p>
        </w:tc>
      </w:tr>
      <w:tr w:rsidR="00FA42DE" w:rsidTr="00242F07">
        <w:tc>
          <w:tcPr>
            <w:tcW w:w="5098" w:type="dxa"/>
          </w:tcPr>
          <w:p w:rsidR="00FA42DE" w:rsidRDefault="00FA42DE" w:rsidP="00242F07">
            <w:r>
              <w:t>Размещение информации по антикоррупционной тематике на стенде с помещение ДОУ и сайте ДОУ</w:t>
            </w:r>
          </w:p>
        </w:tc>
        <w:tc>
          <w:tcPr>
            <w:tcW w:w="2410" w:type="dxa"/>
          </w:tcPr>
          <w:p w:rsidR="00FA42DE" w:rsidRDefault="00FA42DE" w:rsidP="00242F07">
            <w:r>
              <w:t>Постоянно</w:t>
            </w:r>
          </w:p>
        </w:tc>
        <w:tc>
          <w:tcPr>
            <w:tcW w:w="1837" w:type="dxa"/>
          </w:tcPr>
          <w:p w:rsidR="00FA42DE" w:rsidRDefault="00FA42DE" w:rsidP="00242F07">
            <w:r>
              <w:t xml:space="preserve">Заведующий ДОУ, ответственный </w:t>
            </w:r>
            <w:r>
              <w:lastRenderedPageBreak/>
              <w:t>за ведение сайта.</w:t>
            </w:r>
          </w:p>
        </w:tc>
      </w:tr>
      <w:tr w:rsidR="00FA42DE" w:rsidTr="00242F07">
        <w:tc>
          <w:tcPr>
            <w:tcW w:w="5098" w:type="dxa"/>
          </w:tcPr>
          <w:p w:rsidR="00FA42DE" w:rsidRDefault="00FA42DE" w:rsidP="00242F07">
            <w:r>
              <w:lastRenderedPageBreak/>
              <w:t xml:space="preserve">Обработка и анализ жалоб и обращений граждан, поступающих через системы общего пользования </w:t>
            </w:r>
            <w:r w:rsidR="00493D30">
              <w:t>(почтовый, электронный адреса, телефон) или личных обращений на действия (бездействия) заведующего и сотрудников детского сада с точки зрения наличия сведений о фактах коррупции и организации их проверки.</w:t>
            </w:r>
          </w:p>
        </w:tc>
        <w:tc>
          <w:tcPr>
            <w:tcW w:w="2410" w:type="dxa"/>
          </w:tcPr>
          <w:p w:rsidR="00FA42DE" w:rsidRDefault="00493D30" w:rsidP="00242F07">
            <w:r>
              <w:t>По мере поступления</w:t>
            </w:r>
          </w:p>
        </w:tc>
        <w:tc>
          <w:tcPr>
            <w:tcW w:w="1837" w:type="dxa"/>
          </w:tcPr>
          <w:p w:rsidR="00FA42DE" w:rsidRDefault="00493D30" w:rsidP="00242F07">
            <w:r>
              <w:t>Заведующий ДОУ</w:t>
            </w:r>
          </w:p>
        </w:tc>
      </w:tr>
      <w:tr w:rsidR="00493D30" w:rsidTr="00242F07">
        <w:tc>
          <w:tcPr>
            <w:tcW w:w="5098" w:type="dxa"/>
          </w:tcPr>
          <w:p w:rsidR="00493D30" w:rsidRDefault="00493D30" w:rsidP="00242F07">
            <w:r>
              <w:t xml:space="preserve">Проведение групповых и </w:t>
            </w:r>
            <w:proofErr w:type="spellStart"/>
            <w:r>
              <w:t>общесадовских</w:t>
            </w:r>
            <w:proofErr w:type="spellEnd"/>
            <w:r>
              <w:t xml:space="preserve">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410" w:type="dxa"/>
          </w:tcPr>
          <w:p w:rsidR="00493D30" w:rsidRDefault="00493D30" w:rsidP="00242F07">
            <w:r>
              <w:t>1 раз в год</w:t>
            </w:r>
          </w:p>
        </w:tc>
        <w:tc>
          <w:tcPr>
            <w:tcW w:w="1837" w:type="dxa"/>
          </w:tcPr>
          <w:p w:rsidR="00493D30" w:rsidRDefault="00493D30" w:rsidP="00242F07">
            <w:r>
              <w:t>Заведующий ДОУ, воспитатели групп</w:t>
            </w:r>
          </w:p>
        </w:tc>
      </w:tr>
      <w:tr w:rsidR="00493D30" w:rsidTr="00242F07">
        <w:tc>
          <w:tcPr>
            <w:tcW w:w="5098" w:type="dxa"/>
          </w:tcPr>
          <w:p w:rsidR="00493D30" w:rsidRDefault="00493D30" w:rsidP="00242F07">
            <w:r>
              <w:t>Проведение отчётов главного бухгалтера перед родителями воспитанников о выполнение плана ФХД</w:t>
            </w:r>
          </w:p>
        </w:tc>
        <w:tc>
          <w:tcPr>
            <w:tcW w:w="2410" w:type="dxa"/>
          </w:tcPr>
          <w:p w:rsidR="00493D30" w:rsidRDefault="00493D30" w:rsidP="00242F07">
            <w:r>
              <w:t>1 раз в год</w:t>
            </w:r>
          </w:p>
          <w:p w:rsidR="00493D30" w:rsidRDefault="00493D30" w:rsidP="00242F07">
            <w:r>
              <w:t>Май</w:t>
            </w:r>
          </w:p>
        </w:tc>
        <w:tc>
          <w:tcPr>
            <w:tcW w:w="1837" w:type="dxa"/>
          </w:tcPr>
          <w:p w:rsidR="00493D30" w:rsidRDefault="00493D30" w:rsidP="00242F07">
            <w:r>
              <w:t>Заведующий ДОУ</w:t>
            </w:r>
            <w:r>
              <w:br/>
              <w:t>главный бухгалтер</w:t>
            </w:r>
          </w:p>
        </w:tc>
      </w:tr>
      <w:tr w:rsidR="00493D30" w:rsidTr="00242F07">
        <w:tc>
          <w:tcPr>
            <w:tcW w:w="5098" w:type="dxa"/>
          </w:tcPr>
          <w:p w:rsidR="00493D30" w:rsidRDefault="00493D30" w:rsidP="00242F07">
            <w:r>
              <w:t>Усиление контроля за недопущением фактов незаконного сбора средств с родителей (законных представителей) воспитанников ДОУ</w:t>
            </w:r>
          </w:p>
        </w:tc>
        <w:tc>
          <w:tcPr>
            <w:tcW w:w="2410" w:type="dxa"/>
          </w:tcPr>
          <w:p w:rsidR="00493D30" w:rsidRDefault="00AF3CE8" w:rsidP="00242F07">
            <w:r>
              <w:t>Постоянно</w:t>
            </w:r>
          </w:p>
        </w:tc>
        <w:tc>
          <w:tcPr>
            <w:tcW w:w="1837" w:type="dxa"/>
          </w:tcPr>
          <w:p w:rsidR="00493D30" w:rsidRDefault="00AF3CE8" w:rsidP="00242F07">
            <w:r>
              <w:t>Заведующий ДОУ</w:t>
            </w:r>
          </w:p>
        </w:tc>
      </w:tr>
      <w:tr w:rsidR="00493D30" w:rsidTr="00242F07">
        <w:tc>
          <w:tcPr>
            <w:tcW w:w="5098" w:type="dxa"/>
          </w:tcPr>
          <w:p w:rsidR="00493D30" w:rsidRDefault="00AF3CE8" w:rsidP="00242F07">
            <w:r>
              <w:t>Информирование родителей (законных представителей) о правилах приёма в дошкольное учреждение</w:t>
            </w:r>
          </w:p>
        </w:tc>
        <w:tc>
          <w:tcPr>
            <w:tcW w:w="2410" w:type="dxa"/>
          </w:tcPr>
          <w:p w:rsidR="00493D30" w:rsidRDefault="00AF3CE8" w:rsidP="00242F07">
            <w:r>
              <w:t>Постоянно</w:t>
            </w:r>
          </w:p>
        </w:tc>
        <w:tc>
          <w:tcPr>
            <w:tcW w:w="1837" w:type="dxa"/>
          </w:tcPr>
          <w:p w:rsidR="00493D30" w:rsidRDefault="00AF3CE8" w:rsidP="00242F07">
            <w:r>
              <w:t>Заведующий ДОУ</w:t>
            </w:r>
          </w:p>
        </w:tc>
      </w:tr>
      <w:tr w:rsidR="00AF3CE8" w:rsidTr="00242F07">
        <w:tc>
          <w:tcPr>
            <w:tcW w:w="5098" w:type="dxa"/>
          </w:tcPr>
          <w:p w:rsidR="00AF3CE8" w:rsidRDefault="00AF3CE8" w:rsidP="00242F07">
            <w:r>
              <w:t>Проведение ежегодного опроса родителей воспитанников ДОУ с целью определения степени их удовлетворённости работой ДОУ, качеством предоставляемых образовательных услуг.</w:t>
            </w:r>
          </w:p>
        </w:tc>
        <w:tc>
          <w:tcPr>
            <w:tcW w:w="2410" w:type="dxa"/>
          </w:tcPr>
          <w:p w:rsidR="00AF3CE8" w:rsidRDefault="00AF3CE8" w:rsidP="00242F07">
            <w:r>
              <w:t>Март- апрель</w:t>
            </w:r>
          </w:p>
        </w:tc>
        <w:tc>
          <w:tcPr>
            <w:tcW w:w="1837" w:type="dxa"/>
          </w:tcPr>
          <w:p w:rsidR="00AF3CE8" w:rsidRDefault="00AF3CE8" w:rsidP="00242F07">
            <w:r>
              <w:t xml:space="preserve">Старший </w:t>
            </w:r>
            <w:proofErr w:type="gramStart"/>
            <w:r>
              <w:t>воспитатель,</w:t>
            </w:r>
            <w:r>
              <w:br/>
              <w:t>воспитатели</w:t>
            </w:r>
            <w:proofErr w:type="gramEnd"/>
            <w:r>
              <w:t xml:space="preserve"> групп</w:t>
            </w:r>
          </w:p>
        </w:tc>
      </w:tr>
      <w:tr w:rsidR="00AF3CE8" w:rsidTr="00242F07">
        <w:tc>
          <w:tcPr>
            <w:tcW w:w="5098" w:type="dxa"/>
          </w:tcPr>
          <w:p w:rsidR="00AF3CE8" w:rsidRDefault="00AF3CE8" w:rsidP="00242F07">
            <w:r>
              <w:t>Обеспечение наличия в каждой возрастной группе Доу меню, с указанием объёма порций, размещение на стендах для родителей информации о проводимых с детьми занятий, организацией жизни детей в ДОУ с целью осуществления прозрачной деятельности детского сада.</w:t>
            </w:r>
          </w:p>
        </w:tc>
        <w:tc>
          <w:tcPr>
            <w:tcW w:w="2410" w:type="dxa"/>
          </w:tcPr>
          <w:p w:rsidR="00AF3CE8" w:rsidRDefault="00AF3CE8" w:rsidP="00242F07">
            <w:r>
              <w:t>Постоянно</w:t>
            </w:r>
          </w:p>
        </w:tc>
        <w:tc>
          <w:tcPr>
            <w:tcW w:w="1837" w:type="dxa"/>
          </w:tcPr>
          <w:p w:rsidR="00AF3CE8" w:rsidRDefault="00AF3CE8" w:rsidP="00242F07">
            <w:r>
              <w:t>Заведующий ДОУ</w:t>
            </w:r>
          </w:p>
        </w:tc>
      </w:tr>
      <w:tr w:rsidR="00AF3CE8" w:rsidTr="00242F07">
        <w:tc>
          <w:tcPr>
            <w:tcW w:w="5098" w:type="dxa"/>
          </w:tcPr>
          <w:p w:rsidR="00AF3CE8" w:rsidRDefault="00AF3CE8" w:rsidP="00242F07">
            <w:r>
              <w:t>Размещение на сайте ДОУ ежегодного публичного отчёта об образовательной и финансово- хозяйственной деятельности.</w:t>
            </w:r>
          </w:p>
        </w:tc>
        <w:tc>
          <w:tcPr>
            <w:tcW w:w="2410" w:type="dxa"/>
          </w:tcPr>
          <w:p w:rsidR="00AF3CE8" w:rsidRDefault="00AF3CE8" w:rsidP="00242F07">
            <w:r>
              <w:t>1 раз в год</w:t>
            </w:r>
          </w:p>
        </w:tc>
        <w:tc>
          <w:tcPr>
            <w:tcW w:w="1837" w:type="dxa"/>
          </w:tcPr>
          <w:p w:rsidR="00AF3CE8" w:rsidRDefault="00AF3CE8" w:rsidP="00242F07">
            <w:r>
              <w:t>Старший воспитатель, главный бухгалтер.</w:t>
            </w:r>
          </w:p>
        </w:tc>
      </w:tr>
      <w:tr w:rsidR="00AF3CE8" w:rsidTr="00242F07">
        <w:tc>
          <w:tcPr>
            <w:tcW w:w="5098" w:type="dxa"/>
          </w:tcPr>
          <w:p w:rsidR="00AF3CE8" w:rsidRDefault="00AF3CE8" w:rsidP="00242F07">
            <w:r>
              <w:t>Информ</w:t>
            </w:r>
            <w:r w:rsidR="00100D06">
              <w:t>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410" w:type="dxa"/>
          </w:tcPr>
          <w:p w:rsidR="00AF3CE8" w:rsidRDefault="00100D06" w:rsidP="00242F07">
            <w:r>
              <w:t>При выявление фактов.</w:t>
            </w:r>
          </w:p>
        </w:tc>
        <w:tc>
          <w:tcPr>
            <w:tcW w:w="1837" w:type="dxa"/>
          </w:tcPr>
          <w:p w:rsidR="00AF3CE8" w:rsidRDefault="00100D06" w:rsidP="00242F07">
            <w:r>
              <w:t>Заведующий ДОУ</w:t>
            </w:r>
          </w:p>
        </w:tc>
      </w:tr>
      <w:tr w:rsidR="00AF3CE8" w:rsidTr="00242F07">
        <w:tc>
          <w:tcPr>
            <w:tcW w:w="5098" w:type="dxa"/>
          </w:tcPr>
          <w:p w:rsidR="00AF3CE8" w:rsidRDefault="00100D06" w:rsidP="00242F07">
            <w:r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410" w:type="dxa"/>
          </w:tcPr>
          <w:p w:rsidR="00AF3CE8" w:rsidRDefault="00100D06" w:rsidP="00242F07">
            <w:r>
              <w:t>Постоянно</w:t>
            </w:r>
          </w:p>
        </w:tc>
        <w:tc>
          <w:tcPr>
            <w:tcW w:w="1837" w:type="dxa"/>
          </w:tcPr>
          <w:p w:rsidR="00AF3CE8" w:rsidRDefault="00100D06" w:rsidP="00242F07">
            <w:r>
              <w:t>Заведующий ДОУ</w:t>
            </w:r>
          </w:p>
        </w:tc>
      </w:tr>
      <w:tr w:rsidR="00AF3CE8" w:rsidTr="00242F07">
        <w:tc>
          <w:tcPr>
            <w:tcW w:w="5098" w:type="dxa"/>
          </w:tcPr>
          <w:p w:rsidR="00AF3CE8" w:rsidRDefault="00100D06" w:rsidP="00242F07">
            <w: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410" w:type="dxa"/>
          </w:tcPr>
          <w:p w:rsidR="00AF3CE8" w:rsidRDefault="00100D06" w:rsidP="00242F07">
            <w:r>
              <w:t>При выявлении фактов, постоянно</w:t>
            </w:r>
          </w:p>
        </w:tc>
        <w:tc>
          <w:tcPr>
            <w:tcW w:w="1837" w:type="dxa"/>
          </w:tcPr>
          <w:p w:rsidR="00AF3CE8" w:rsidRDefault="00100D06" w:rsidP="00242F07">
            <w:r>
              <w:t>Заведующий ДОУ</w:t>
            </w:r>
          </w:p>
        </w:tc>
      </w:tr>
    </w:tbl>
    <w:p w:rsidR="00242F07" w:rsidRDefault="00242F07"/>
    <w:sectPr w:rsidR="0024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5A"/>
    <w:rsid w:val="00100D06"/>
    <w:rsid w:val="00242F07"/>
    <w:rsid w:val="00493D30"/>
    <w:rsid w:val="00612A5A"/>
    <w:rsid w:val="007E4CD2"/>
    <w:rsid w:val="00AF3CE8"/>
    <w:rsid w:val="00BD1AF0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514D3-73A3-4D45-9375-413A5D82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 детский сад</dc:creator>
  <cp:keywords/>
  <dc:description/>
  <cp:lastModifiedBy>звездочка детский сад</cp:lastModifiedBy>
  <cp:revision>4</cp:revision>
  <dcterms:created xsi:type="dcterms:W3CDTF">2022-09-03T17:05:00Z</dcterms:created>
  <dcterms:modified xsi:type="dcterms:W3CDTF">2022-09-04T16:46:00Z</dcterms:modified>
</cp:coreProperties>
</file>